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4EE" w:rsidRDefault="00CA04EE" w:rsidP="00CA04EE">
      <w:pPr>
        <w:ind w:firstLine="0"/>
        <w:rPr>
          <w:b/>
          <w:sz w:val="28"/>
          <w:szCs w:val="28"/>
        </w:rPr>
      </w:pPr>
    </w:p>
    <w:p w:rsidR="00E34E85" w:rsidRDefault="00E34E85" w:rsidP="00CA04EE">
      <w:pPr>
        <w:ind w:firstLine="0"/>
      </w:pPr>
    </w:p>
    <w:p w:rsidR="001D656A" w:rsidRDefault="001D656A" w:rsidP="001D656A">
      <w:pPr>
        <w:jc w:val="center"/>
        <w:rPr>
          <w:sz w:val="2"/>
          <w:szCs w:val="2"/>
        </w:rPr>
      </w:pPr>
      <w:bookmarkStart w:id="0" w:name="_Hlk123807608"/>
      <w:r w:rsidRPr="009A5EF3">
        <w:rPr>
          <w:noProof/>
        </w:rPr>
        <w:drawing>
          <wp:inline distT="0" distB="0" distL="0" distR="0">
            <wp:extent cx="622300" cy="990600"/>
            <wp:effectExtent l="0" t="0" r="6350" b="0"/>
            <wp:docPr id="1" name="Рисунок 1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56A" w:rsidRDefault="001D656A" w:rsidP="001D656A">
      <w:pPr>
        <w:rPr>
          <w:sz w:val="2"/>
          <w:szCs w:val="2"/>
        </w:rPr>
      </w:pPr>
    </w:p>
    <w:p w:rsidR="001D656A" w:rsidRDefault="001D656A" w:rsidP="001D656A">
      <w:pPr>
        <w:pStyle w:val="10"/>
        <w:keepNext/>
        <w:keepLines/>
        <w:shd w:val="clear" w:color="auto" w:fill="auto"/>
        <w:tabs>
          <w:tab w:val="left" w:leader="underscore" w:pos="2924"/>
        </w:tabs>
        <w:spacing w:after="0"/>
        <w:ind w:right="20"/>
        <w:jc w:val="center"/>
      </w:pPr>
      <w:r>
        <w:t>РЕСПУБЛИКА ДАГЕСТАН</w:t>
      </w:r>
    </w:p>
    <w:p w:rsidR="001D656A" w:rsidRDefault="001D656A" w:rsidP="001D656A">
      <w:pPr>
        <w:pStyle w:val="10"/>
        <w:keepNext/>
        <w:keepLines/>
        <w:shd w:val="clear" w:color="auto" w:fill="auto"/>
        <w:tabs>
          <w:tab w:val="left" w:leader="underscore" w:pos="2924"/>
        </w:tabs>
        <w:spacing w:after="0"/>
        <w:ind w:right="20"/>
        <w:jc w:val="center"/>
      </w:pPr>
      <w:r>
        <w:t>МУНИЦИПАЛЬНОЕ ОБРАЗОВАНИЕ «СЕЛЬСОВЕТ КАЯЛИНСКИЙ» АДМИНИСТРАЦИЯ СЕЛЬСКОГО ПОСЕЛЕНИЯ</w:t>
      </w:r>
    </w:p>
    <w:tbl>
      <w:tblPr>
        <w:tblpPr w:leftFromText="180" w:rightFromText="180" w:vertAnchor="text" w:horzAnchor="margin" w:tblpXSpec="center" w:tblpY="160"/>
        <w:tblW w:w="1097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000" w:firstRow="0" w:lastRow="0" w:firstColumn="0" w:lastColumn="0" w:noHBand="0" w:noVBand="0"/>
      </w:tblPr>
      <w:tblGrid>
        <w:gridCol w:w="10977"/>
      </w:tblGrid>
      <w:tr w:rsidR="001D656A" w:rsidRPr="00443D9C" w:rsidTr="00B60234">
        <w:trPr>
          <w:trHeight w:val="212"/>
        </w:trPr>
        <w:tc>
          <w:tcPr>
            <w:tcW w:w="10977" w:type="dxa"/>
            <w:tcBorders>
              <w:top w:val="thinThickSmallGap" w:sz="36" w:space="0" w:color="auto"/>
              <w:left w:val="nil"/>
              <w:bottom w:val="nil"/>
              <w:right w:val="nil"/>
            </w:tcBorders>
          </w:tcPr>
          <w:p w:rsidR="001D656A" w:rsidRPr="00443D9C" w:rsidRDefault="001D656A" w:rsidP="00B60234">
            <w:pPr>
              <w:widowControl w:val="0"/>
              <w:spacing w:after="160" w:line="259" w:lineRule="auto"/>
              <w:ind w:left="545"/>
              <w:contextualSpacing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43D9C">
              <w:rPr>
                <w:b/>
                <w:bCs/>
                <w:sz w:val="22"/>
                <w:szCs w:val="22"/>
                <w:lang w:eastAsia="en-US"/>
              </w:rPr>
              <w:t xml:space="preserve">368390 РД. сел. Кая Кулинского района тел: 89288775601         </w:t>
            </w:r>
            <w:hyperlink r:id="rId5" w:history="1">
              <w:r w:rsidRPr="00443D9C">
                <w:rPr>
                  <w:b/>
                  <w:bCs/>
                  <w:color w:val="0563C1"/>
                  <w:sz w:val="22"/>
                  <w:szCs w:val="22"/>
                  <w:u w:val="single"/>
                  <w:lang w:val="en-US" w:eastAsia="en-US"/>
                </w:rPr>
                <w:t>kayalinskiy</w:t>
              </w:r>
              <w:r w:rsidRPr="00443D9C">
                <w:rPr>
                  <w:b/>
                  <w:bCs/>
                  <w:color w:val="0563C1"/>
                  <w:sz w:val="22"/>
                  <w:szCs w:val="22"/>
                  <w:u w:val="single"/>
                  <w:lang w:eastAsia="en-US"/>
                </w:rPr>
                <w:t>@</w:t>
              </w:r>
              <w:r w:rsidRPr="00443D9C">
                <w:rPr>
                  <w:b/>
                  <w:bCs/>
                  <w:color w:val="0563C1"/>
                  <w:sz w:val="22"/>
                  <w:szCs w:val="22"/>
                  <w:u w:val="single"/>
                  <w:lang w:val="en-US" w:eastAsia="en-US"/>
                </w:rPr>
                <w:t>mail</w:t>
              </w:r>
              <w:r w:rsidRPr="00443D9C">
                <w:rPr>
                  <w:b/>
                  <w:bCs/>
                  <w:color w:val="0563C1"/>
                  <w:sz w:val="22"/>
                  <w:szCs w:val="22"/>
                  <w:u w:val="single"/>
                  <w:lang w:eastAsia="en-US"/>
                </w:rPr>
                <w:t>.</w:t>
              </w:r>
              <w:r w:rsidRPr="00443D9C">
                <w:rPr>
                  <w:b/>
                  <w:bCs/>
                  <w:color w:val="0563C1"/>
                  <w:sz w:val="22"/>
                  <w:szCs w:val="22"/>
                  <w:u w:val="single"/>
                  <w:lang w:val="en-US" w:eastAsia="en-US"/>
                </w:rPr>
                <w:t>ru</w:t>
              </w:r>
            </w:hyperlink>
          </w:p>
          <w:p w:rsidR="001D656A" w:rsidRPr="00443D9C" w:rsidRDefault="001D656A" w:rsidP="00B60234">
            <w:pPr>
              <w:widowControl w:val="0"/>
              <w:spacing w:after="160" w:line="259" w:lineRule="auto"/>
              <w:ind w:left="545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1D656A" w:rsidRPr="00443D9C" w:rsidRDefault="001D656A" w:rsidP="00B60234">
            <w:pPr>
              <w:widowControl w:val="0"/>
              <w:spacing w:after="160" w:line="259" w:lineRule="auto"/>
              <w:ind w:left="545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bookmarkEnd w:id="0"/>
    <w:p w:rsidR="001D656A" w:rsidRDefault="00FB43EE" w:rsidP="001D656A">
      <w:pPr>
        <w:pStyle w:val="10"/>
        <w:keepNext/>
        <w:keepLines/>
        <w:shd w:val="clear" w:color="auto" w:fill="auto"/>
        <w:tabs>
          <w:tab w:val="left" w:leader="underscore" w:pos="2924"/>
        </w:tabs>
        <w:spacing w:after="0"/>
        <w:ind w:right="20"/>
      </w:pPr>
      <w:r>
        <w:t xml:space="preserve">                                                          </w:t>
      </w:r>
    </w:p>
    <w:p w:rsidR="001D656A" w:rsidRDefault="001D656A" w:rsidP="001D656A">
      <w:pPr>
        <w:pStyle w:val="10"/>
        <w:keepNext/>
        <w:keepLines/>
        <w:shd w:val="clear" w:color="auto" w:fill="auto"/>
        <w:spacing w:after="0"/>
        <w:ind w:right="20"/>
        <w:jc w:val="center"/>
      </w:pPr>
      <w:bookmarkStart w:id="1" w:name="bookmark1"/>
      <w:r>
        <w:t>ПОСТАНОВЛЕНИЕ</w:t>
      </w:r>
      <w:bookmarkEnd w:id="1"/>
    </w:p>
    <w:p w:rsidR="001D656A" w:rsidRDefault="001D656A" w:rsidP="001D656A">
      <w:pPr>
        <w:pStyle w:val="30"/>
        <w:shd w:val="clear" w:color="auto" w:fill="auto"/>
        <w:ind w:right="20"/>
        <w:jc w:val="left"/>
      </w:pPr>
    </w:p>
    <w:p w:rsidR="001D656A" w:rsidRDefault="001D656A" w:rsidP="001D656A">
      <w:pPr>
        <w:pStyle w:val="30"/>
        <w:shd w:val="clear" w:color="auto" w:fill="auto"/>
        <w:ind w:right="20"/>
      </w:pPr>
      <w:r>
        <w:t xml:space="preserve"> </w:t>
      </w:r>
      <w:r w:rsidRPr="002A7A5F">
        <w:rPr>
          <w:rFonts w:ascii="Times New Roman" w:hAnsi="Times New Roman"/>
          <w:u w:val="single"/>
        </w:rPr>
        <w:t>«_</w:t>
      </w:r>
      <w:r w:rsidR="002A7A5F" w:rsidRPr="002A7A5F">
        <w:rPr>
          <w:rFonts w:ascii="Times New Roman" w:hAnsi="Times New Roman"/>
          <w:u w:val="single"/>
        </w:rPr>
        <w:t>22</w:t>
      </w:r>
      <w:proofErr w:type="gramStart"/>
      <w:r w:rsidRPr="002A7A5F">
        <w:rPr>
          <w:rFonts w:ascii="Times New Roman" w:hAnsi="Times New Roman"/>
          <w:u w:val="single"/>
        </w:rPr>
        <w:t>_»_</w:t>
      </w:r>
      <w:proofErr w:type="gramEnd"/>
      <w:r w:rsidRPr="002A7A5F">
        <w:rPr>
          <w:rFonts w:ascii="Times New Roman" w:hAnsi="Times New Roman"/>
          <w:u w:val="single"/>
        </w:rPr>
        <w:t>__</w:t>
      </w:r>
      <w:r w:rsidR="002A7A5F" w:rsidRPr="002A7A5F">
        <w:rPr>
          <w:rFonts w:ascii="Times New Roman" w:hAnsi="Times New Roman"/>
          <w:u w:val="single"/>
        </w:rPr>
        <w:t>01</w:t>
      </w:r>
      <w:r w:rsidRPr="002A7A5F">
        <w:rPr>
          <w:rFonts w:ascii="Times New Roman" w:hAnsi="Times New Roman"/>
          <w:u w:val="single"/>
        </w:rPr>
        <w:t>_ 20</w:t>
      </w:r>
      <w:r w:rsidR="002A7A5F" w:rsidRPr="002A7A5F">
        <w:rPr>
          <w:rFonts w:ascii="Times New Roman" w:hAnsi="Times New Roman"/>
          <w:u w:val="single"/>
        </w:rPr>
        <w:t>25</w:t>
      </w:r>
      <w:r w:rsidRPr="002A7A5F">
        <w:rPr>
          <w:rFonts w:ascii="Times New Roman" w:hAnsi="Times New Roman"/>
          <w:u w:val="single"/>
        </w:rPr>
        <w:t>г.</w:t>
      </w:r>
      <w:r w:rsidRPr="002D20B7">
        <w:t xml:space="preserve"> </w:t>
      </w:r>
      <w:r>
        <w:t xml:space="preserve">                                №_</w:t>
      </w:r>
      <w:r w:rsidR="002A7A5F">
        <w:t>5</w:t>
      </w:r>
      <w:r>
        <w:t>_</w:t>
      </w:r>
    </w:p>
    <w:p w:rsidR="001D656A" w:rsidRDefault="001D656A" w:rsidP="001D656A">
      <w:pPr>
        <w:pStyle w:val="30"/>
        <w:shd w:val="clear" w:color="auto" w:fill="auto"/>
        <w:ind w:right="20"/>
      </w:pPr>
    </w:p>
    <w:p w:rsidR="001D656A" w:rsidRDefault="001D656A" w:rsidP="001D656A">
      <w:pPr>
        <w:pStyle w:val="30"/>
        <w:shd w:val="clear" w:color="auto" w:fill="auto"/>
        <w:ind w:right="20"/>
      </w:pPr>
      <w:r>
        <w:t>с. Кая</w:t>
      </w:r>
    </w:p>
    <w:p w:rsidR="001D656A" w:rsidRDefault="001D656A" w:rsidP="001D656A">
      <w:pPr>
        <w:pStyle w:val="30"/>
        <w:shd w:val="clear" w:color="auto" w:fill="auto"/>
        <w:ind w:right="20"/>
      </w:pPr>
    </w:p>
    <w:p w:rsidR="00CA04EE" w:rsidRPr="002D5636" w:rsidRDefault="00CA04EE" w:rsidP="001D656A">
      <w:pPr>
        <w:ind w:firstLine="0"/>
        <w:rPr>
          <w:b/>
          <w:sz w:val="28"/>
          <w:szCs w:val="28"/>
        </w:rPr>
      </w:pPr>
      <w:r w:rsidRPr="002D5636">
        <w:rPr>
          <w:b/>
          <w:sz w:val="28"/>
          <w:szCs w:val="28"/>
        </w:rPr>
        <w:t xml:space="preserve">Об утверждении Порядка формирования и </w:t>
      </w:r>
    </w:p>
    <w:p w:rsidR="00CA04EE" w:rsidRDefault="00CA04EE" w:rsidP="00CA04EE">
      <w:pPr>
        <w:ind w:firstLine="0"/>
        <w:jc w:val="both"/>
        <w:rPr>
          <w:b/>
          <w:sz w:val="28"/>
          <w:szCs w:val="28"/>
        </w:rPr>
      </w:pPr>
      <w:r w:rsidRPr="002D5636">
        <w:rPr>
          <w:b/>
          <w:sz w:val="28"/>
          <w:szCs w:val="28"/>
        </w:rPr>
        <w:t>ведения Реестра муниципальных услуг</w:t>
      </w:r>
    </w:p>
    <w:p w:rsidR="00CA04EE" w:rsidRDefault="00CA04EE" w:rsidP="00CA04EE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сельского поселения </w:t>
      </w:r>
    </w:p>
    <w:p w:rsidR="00CA04EE" w:rsidRPr="002D5636" w:rsidRDefault="008F6791" w:rsidP="00CA04EE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D656A">
        <w:rPr>
          <w:b/>
          <w:sz w:val="28"/>
          <w:szCs w:val="28"/>
        </w:rPr>
        <w:t>сельсовет Каялинский</w:t>
      </w:r>
      <w:r>
        <w:rPr>
          <w:b/>
          <w:sz w:val="28"/>
          <w:szCs w:val="28"/>
        </w:rPr>
        <w:t>»</w:t>
      </w:r>
    </w:p>
    <w:p w:rsidR="00CA04EE" w:rsidRPr="00EB69FB" w:rsidRDefault="00CA04EE" w:rsidP="00CA04EE">
      <w:pPr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jc w:val="both"/>
        <w:rPr>
          <w:sz w:val="28"/>
          <w:szCs w:val="28"/>
        </w:rPr>
      </w:pPr>
      <w:r w:rsidRPr="00EB69FB">
        <w:rPr>
          <w:sz w:val="28"/>
          <w:szCs w:val="28"/>
        </w:rPr>
        <w:t xml:space="preserve">В целях повышения качества и доступности предоставляемых </w:t>
      </w:r>
      <w:r>
        <w:rPr>
          <w:sz w:val="28"/>
          <w:szCs w:val="28"/>
        </w:rPr>
        <w:t>администрацией</w:t>
      </w:r>
      <w:r w:rsidRPr="00EB69FB">
        <w:rPr>
          <w:sz w:val="28"/>
          <w:szCs w:val="28"/>
        </w:rPr>
        <w:t xml:space="preserve"> </w:t>
      </w:r>
      <w:r>
        <w:rPr>
          <w:sz w:val="28"/>
          <w:szCs w:val="28"/>
        </w:rPr>
        <w:t>се</w:t>
      </w:r>
      <w:r w:rsidR="00FB43EE">
        <w:rPr>
          <w:sz w:val="28"/>
          <w:szCs w:val="28"/>
        </w:rPr>
        <w:t xml:space="preserve">льского поселения </w:t>
      </w:r>
      <w:r w:rsidR="008F6791">
        <w:rPr>
          <w:sz w:val="28"/>
          <w:szCs w:val="28"/>
        </w:rPr>
        <w:t>«</w:t>
      </w:r>
      <w:r w:rsidR="001D656A" w:rsidRPr="001D656A">
        <w:rPr>
          <w:sz w:val="28"/>
          <w:szCs w:val="28"/>
        </w:rPr>
        <w:t>сельсовет Каялинский</w:t>
      </w:r>
      <w:r w:rsidR="008F6791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EB69FB">
        <w:rPr>
          <w:sz w:val="28"/>
          <w:szCs w:val="28"/>
        </w:rPr>
        <w:t xml:space="preserve">муниципальных услуг, на основании части 7 статьи 11 Федерального Закона от 27.07.2010 года № 210-ФЗ “Об организации предоставления государственных и муниципальных услуг”, в соответствии с </w:t>
      </w:r>
      <w:r>
        <w:rPr>
          <w:sz w:val="28"/>
          <w:szCs w:val="28"/>
        </w:rPr>
        <w:t xml:space="preserve">Бюджетным кодексом Российской Федерации, </w:t>
      </w:r>
      <w:r w:rsidRPr="00EB69F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муниципального образования  с</w:t>
      </w:r>
      <w:r w:rsidR="00FB43EE">
        <w:rPr>
          <w:sz w:val="28"/>
          <w:szCs w:val="28"/>
        </w:rPr>
        <w:t xml:space="preserve">ельское поселение </w:t>
      </w:r>
      <w:r w:rsidR="008F6791">
        <w:rPr>
          <w:sz w:val="28"/>
          <w:szCs w:val="28"/>
        </w:rPr>
        <w:t>«</w:t>
      </w:r>
      <w:r w:rsidR="001D656A" w:rsidRPr="001D656A">
        <w:rPr>
          <w:sz w:val="28"/>
          <w:szCs w:val="28"/>
        </w:rPr>
        <w:t>сельсовет Каялинский</w:t>
      </w:r>
      <w:r w:rsidR="008F6791">
        <w:rPr>
          <w:sz w:val="28"/>
          <w:szCs w:val="28"/>
        </w:rPr>
        <w:t>»</w:t>
      </w:r>
      <w:r w:rsidR="00FB43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района  «</w:t>
      </w:r>
      <w:r w:rsidR="008F6791">
        <w:rPr>
          <w:sz w:val="28"/>
          <w:szCs w:val="28"/>
        </w:rPr>
        <w:t xml:space="preserve">Кулинский </w:t>
      </w:r>
      <w:r>
        <w:rPr>
          <w:sz w:val="28"/>
          <w:szCs w:val="28"/>
        </w:rPr>
        <w:t xml:space="preserve">район» </w:t>
      </w:r>
    </w:p>
    <w:p w:rsidR="00CA04EE" w:rsidRDefault="00CA04EE" w:rsidP="00CA04EE">
      <w:pPr>
        <w:jc w:val="both"/>
        <w:rPr>
          <w:sz w:val="28"/>
          <w:szCs w:val="28"/>
        </w:rPr>
      </w:pPr>
    </w:p>
    <w:p w:rsidR="00CA04EE" w:rsidRDefault="00CA04EE" w:rsidP="00CA04EE">
      <w:pPr>
        <w:jc w:val="both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</w:t>
      </w:r>
      <w:r w:rsidRPr="00B41CCC">
        <w:rPr>
          <w:b/>
          <w:sz w:val="36"/>
          <w:szCs w:val="36"/>
        </w:rPr>
        <w:t>постановляет:</w:t>
      </w:r>
    </w:p>
    <w:p w:rsidR="00CA04EE" w:rsidRPr="00B41CCC" w:rsidRDefault="00CA04EE" w:rsidP="00CA04EE">
      <w:pPr>
        <w:ind w:firstLine="0"/>
        <w:jc w:val="both"/>
        <w:rPr>
          <w:sz w:val="36"/>
          <w:szCs w:val="36"/>
        </w:rPr>
      </w:pPr>
    </w:p>
    <w:p w:rsidR="00CA04EE" w:rsidRPr="00EB69FB" w:rsidRDefault="00CA04EE" w:rsidP="00CA04EE">
      <w:pPr>
        <w:ind w:firstLine="851"/>
        <w:jc w:val="both"/>
        <w:rPr>
          <w:sz w:val="28"/>
          <w:szCs w:val="28"/>
        </w:rPr>
      </w:pPr>
      <w:r w:rsidRPr="00EB69FB">
        <w:rPr>
          <w:sz w:val="28"/>
          <w:szCs w:val="28"/>
        </w:rPr>
        <w:t xml:space="preserve">1. Утвердить Порядок формирования и ведения Реестра муниципальных услуг, предоставляемых физическим и юридическим лицам администрацией </w:t>
      </w:r>
      <w:r>
        <w:rPr>
          <w:sz w:val="28"/>
          <w:szCs w:val="28"/>
        </w:rPr>
        <w:t>се</w:t>
      </w:r>
      <w:r w:rsidR="00FB43EE">
        <w:rPr>
          <w:sz w:val="28"/>
          <w:szCs w:val="28"/>
        </w:rPr>
        <w:t xml:space="preserve">льского поселения </w:t>
      </w:r>
      <w:r w:rsidR="008F6791">
        <w:rPr>
          <w:sz w:val="28"/>
          <w:szCs w:val="28"/>
        </w:rPr>
        <w:t>«</w:t>
      </w:r>
      <w:r w:rsidR="001D656A" w:rsidRPr="001D656A">
        <w:rPr>
          <w:sz w:val="28"/>
          <w:szCs w:val="28"/>
        </w:rPr>
        <w:t xml:space="preserve">сельсовет </w:t>
      </w:r>
      <w:proofErr w:type="gramStart"/>
      <w:r w:rsidR="001D656A" w:rsidRPr="001D656A">
        <w:rPr>
          <w:sz w:val="28"/>
          <w:szCs w:val="28"/>
        </w:rPr>
        <w:t>Каялинский</w:t>
      </w:r>
      <w:r w:rsidR="008F6791">
        <w:rPr>
          <w:sz w:val="28"/>
          <w:szCs w:val="28"/>
        </w:rPr>
        <w:t>»</w:t>
      </w:r>
      <w:r w:rsidR="00FB43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согласно</w:t>
      </w:r>
      <w:r w:rsidRPr="00EB69FB">
        <w:rPr>
          <w:sz w:val="28"/>
          <w:szCs w:val="28"/>
        </w:rPr>
        <w:t xml:space="preserve"> приложению № 1.</w:t>
      </w:r>
    </w:p>
    <w:p w:rsidR="00CA04EE" w:rsidRDefault="00CA04EE" w:rsidP="00CA04EE">
      <w:pPr>
        <w:jc w:val="both"/>
        <w:rPr>
          <w:sz w:val="28"/>
          <w:szCs w:val="28"/>
        </w:rPr>
      </w:pPr>
      <w:r w:rsidRPr="00EB69FB">
        <w:rPr>
          <w:sz w:val="28"/>
          <w:szCs w:val="28"/>
        </w:rPr>
        <w:t>2. Утвердить форму Реестра муниципальных услуг согласно приложению № 2.</w:t>
      </w:r>
    </w:p>
    <w:p w:rsidR="00CA04EE" w:rsidRPr="00EB69FB" w:rsidRDefault="00CA04EE" w:rsidP="00CA04E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Назначить ответственным за ведение реестра муниципальных услуг </w:t>
      </w:r>
      <w:r w:rsidR="00EC13C6">
        <w:rPr>
          <w:sz w:val="28"/>
          <w:szCs w:val="28"/>
        </w:rPr>
        <w:t xml:space="preserve">заместителя главы </w:t>
      </w:r>
      <w:r>
        <w:rPr>
          <w:sz w:val="28"/>
          <w:szCs w:val="28"/>
        </w:rPr>
        <w:t>администрации сел</w:t>
      </w:r>
      <w:r w:rsidR="00FB43EE">
        <w:rPr>
          <w:sz w:val="28"/>
          <w:szCs w:val="28"/>
        </w:rPr>
        <w:t xml:space="preserve">ьского </w:t>
      </w:r>
      <w:proofErr w:type="gramStart"/>
      <w:r w:rsidR="00FB43EE">
        <w:rPr>
          <w:sz w:val="28"/>
          <w:szCs w:val="28"/>
        </w:rPr>
        <w:t xml:space="preserve">поселения  </w:t>
      </w:r>
      <w:proofErr w:type="spellStart"/>
      <w:r w:rsidR="001D656A">
        <w:rPr>
          <w:sz w:val="28"/>
          <w:szCs w:val="28"/>
        </w:rPr>
        <w:t>Эфендиеву</w:t>
      </w:r>
      <w:proofErr w:type="spellEnd"/>
      <w:proofErr w:type="gramEnd"/>
      <w:r w:rsidR="001D656A">
        <w:rPr>
          <w:sz w:val="28"/>
          <w:szCs w:val="28"/>
        </w:rPr>
        <w:t xml:space="preserve"> П.М.</w:t>
      </w:r>
    </w:p>
    <w:p w:rsidR="00CA04EE" w:rsidRPr="00FB43EE" w:rsidRDefault="00CA04EE" w:rsidP="00CA04EE">
      <w:pPr>
        <w:jc w:val="both"/>
        <w:rPr>
          <w:sz w:val="28"/>
          <w:szCs w:val="28"/>
        </w:rPr>
      </w:pPr>
      <w:r w:rsidRPr="00EB69FB">
        <w:rPr>
          <w:sz w:val="28"/>
          <w:szCs w:val="28"/>
        </w:rPr>
        <w:t xml:space="preserve">3. Опубликовать настоящее постановление </w:t>
      </w:r>
      <w:r>
        <w:rPr>
          <w:sz w:val="28"/>
          <w:szCs w:val="28"/>
        </w:rPr>
        <w:t xml:space="preserve">на сайте </w:t>
      </w:r>
      <w:r w:rsidR="008F6791">
        <w:rPr>
          <w:sz w:val="28"/>
          <w:szCs w:val="28"/>
        </w:rPr>
        <w:t>администрации в сети интернет.</w:t>
      </w:r>
    </w:p>
    <w:p w:rsidR="00CA04EE" w:rsidRDefault="00CA04EE" w:rsidP="00CA04EE">
      <w:pPr>
        <w:jc w:val="both"/>
        <w:rPr>
          <w:sz w:val="28"/>
          <w:szCs w:val="28"/>
        </w:rPr>
      </w:pPr>
      <w:r w:rsidRPr="00EB69FB">
        <w:rPr>
          <w:sz w:val="28"/>
          <w:szCs w:val="28"/>
        </w:rPr>
        <w:t>4. Постановление вступает в силу с момента его официального опубликования.</w:t>
      </w:r>
    </w:p>
    <w:p w:rsidR="00CA04EE" w:rsidRPr="00EB69FB" w:rsidRDefault="00CA04EE" w:rsidP="00CA04EE">
      <w:pPr>
        <w:jc w:val="both"/>
        <w:rPr>
          <w:sz w:val="28"/>
          <w:szCs w:val="28"/>
        </w:rPr>
      </w:pPr>
    </w:p>
    <w:p w:rsidR="00CA04EE" w:rsidRPr="00EB69FB" w:rsidRDefault="00CA04EE" w:rsidP="00CA04EE">
      <w:pPr>
        <w:autoSpaceDE w:val="0"/>
        <w:ind w:firstLine="540"/>
        <w:jc w:val="both"/>
        <w:rPr>
          <w:sz w:val="28"/>
          <w:szCs w:val="28"/>
        </w:rPr>
      </w:pPr>
    </w:p>
    <w:p w:rsidR="00CA04EE" w:rsidRPr="00EB69FB" w:rsidRDefault="008F6791" w:rsidP="00CA04EE">
      <w:pPr>
        <w:autoSpaceDE w:val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1D656A">
        <w:rPr>
          <w:sz w:val="28"/>
          <w:szCs w:val="28"/>
        </w:rPr>
        <w:t>М.Я.Билалов</w:t>
      </w:r>
      <w:proofErr w:type="spellEnd"/>
    </w:p>
    <w:p w:rsidR="00CA04EE" w:rsidRPr="00EB69FB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jc w:val="right"/>
        <w:rPr>
          <w:sz w:val="28"/>
          <w:szCs w:val="28"/>
        </w:rPr>
      </w:pPr>
      <w:r w:rsidRPr="00FC6032">
        <w:rPr>
          <w:sz w:val="26"/>
          <w:szCs w:val="26"/>
        </w:rPr>
        <w:tab/>
      </w:r>
      <w:r w:rsidRPr="007B3A9C">
        <w:rPr>
          <w:sz w:val="26"/>
          <w:szCs w:val="26"/>
        </w:rPr>
        <w:tab/>
      </w:r>
      <w:r w:rsidRPr="007B3A9C">
        <w:rPr>
          <w:sz w:val="26"/>
          <w:szCs w:val="26"/>
        </w:rPr>
        <w:tab/>
      </w:r>
      <w:r w:rsidRPr="007B3A9C">
        <w:rPr>
          <w:sz w:val="26"/>
          <w:szCs w:val="26"/>
        </w:rPr>
        <w:tab/>
      </w:r>
      <w:r w:rsidRPr="007B3A9C">
        <w:rPr>
          <w:sz w:val="26"/>
          <w:szCs w:val="26"/>
        </w:rPr>
        <w:tab/>
      </w:r>
      <w:r w:rsidRPr="007B3A9C">
        <w:rPr>
          <w:sz w:val="26"/>
          <w:szCs w:val="26"/>
        </w:rPr>
        <w:tab/>
      </w:r>
      <w:r w:rsidRPr="007B3A9C">
        <w:rPr>
          <w:sz w:val="26"/>
          <w:szCs w:val="26"/>
        </w:rPr>
        <w:tab/>
      </w:r>
      <w:r w:rsidRPr="006376B7">
        <w:rPr>
          <w:sz w:val="28"/>
          <w:szCs w:val="28"/>
        </w:rPr>
        <w:tab/>
      </w:r>
      <w:r>
        <w:rPr>
          <w:sz w:val="28"/>
          <w:szCs w:val="28"/>
        </w:rPr>
        <w:t>УТВЕРЖДЁН</w:t>
      </w:r>
    </w:p>
    <w:p w:rsidR="00CA04EE" w:rsidRPr="006376B7" w:rsidRDefault="00CA04EE" w:rsidP="00CA04EE">
      <w:pPr>
        <w:jc w:val="right"/>
        <w:rPr>
          <w:sz w:val="28"/>
          <w:szCs w:val="28"/>
        </w:rPr>
      </w:pPr>
      <w:r w:rsidRPr="006376B7">
        <w:rPr>
          <w:sz w:val="28"/>
          <w:szCs w:val="28"/>
        </w:rPr>
        <w:t xml:space="preserve">постановлением администрации </w:t>
      </w:r>
    </w:p>
    <w:p w:rsidR="00CA04EE" w:rsidRPr="006376B7" w:rsidRDefault="00CA04EE" w:rsidP="00CA04EE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</w:t>
      </w:r>
      <w:r w:rsidR="00BF1BA5">
        <w:rPr>
          <w:sz w:val="28"/>
          <w:szCs w:val="28"/>
        </w:rPr>
        <w:t xml:space="preserve">оселения </w:t>
      </w:r>
      <w:r w:rsidR="008F6791">
        <w:rPr>
          <w:sz w:val="28"/>
          <w:szCs w:val="28"/>
        </w:rPr>
        <w:t>«</w:t>
      </w:r>
      <w:r w:rsidR="001D656A" w:rsidRPr="001D656A">
        <w:rPr>
          <w:sz w:val="28"/>
          <w:szCs w:val="28"/>
        </w:rPr>
        <w:t>сельсовет Каялинский</w:t>
      </w:r>
      <w:r w:rsidR="008F6791">
        <w:rPr>
          <w:sz w:val="28"/>
          <w:szCs w:val="28"/>
        </w:rPr>
        <w:t>»</w:t>
      </w:r>
      <w:r w:rsidR="00BF1BA5">
        <w:rPr>
          <w:sz w:val="28"/>
          <w:szCs w:val="28"/>
        </w:rPr>
        <w:t xml:space="preserve">  </w:t>
      </w:r>
    </w:p>
    <w:p w:rsidR="00CA04EE" w:rsidRPr="00786BD5" w:rsidRDefault="00CA04EE" w:rsidP="00CA04EE">
      <w:pPr>
        <w:jc w:val="right"/>
        <w:rPr>
          <w:b/>
          <w:sz w:val="28"/>
          <w:szCs w:val="28"/>
        </w:rPr>
      </w:pPr>
      <w:r w:rsidRPr="006376B7">
        <w:rPr>
          <w:sz w:val="28"/>
          <w:szCs w:val="28"/>
        </w:rPr>
        <w:tab/>
      </w:r>
      <w:r w:rsidRPr="006376B7">
        <w:rPr>
          <w:sz w:val="28"/>
          <w:szCs w:val="28"/>
        </w:rPr>
        <w:tab/>
      </w:r>
      <w:r w:rsidRPr="006376B7">
        <w:rPr>
          <w:sz w:val="28"/>
          <w:szCs w:val="28"/>
        </w:rPr>
        <w:tab/>
      </w:r>
      <w:r w:rsidRPr="006376B7">
        <w:rPr>
          <w:sz w:val="28"/>
          <w:szCs w:val="28"/>
        </w:rPr>
        <w:tab/>
      </w:r>
      <w:r w:rsidRPr="006376B7">
        <w:rPr>
          <w:sz w:val="28"/>
          <w:szCs w:val="28"/>
        </w:rPr>
        <w:tab/>
      </w:r>
      <w:r w:rsidRPr="006376B7">
        <w:rPr>
          <w:sz w:val="28"/>
          <w:szCs w:val="28"/>
        </w:rPr>
        <w:tab/>
      </w:r>
      <w:r w:rsidRPr="006376B7">
        <w:rPr>
          <w:sz w:val="28"/>
          <w:szCs w:val="28"/>
        </w:rPr>
        <w:tab/>
      </w:r>
      <w:r w:rsidR="00104040">
        <w:rPr>
          <w:sz w:val="28"/>
          <w:szCs w:val="28"/>
        </w:rPr>
        <w:t xml:space="preserve">от </w:t>
      </w:r>
      <w:r w:rsidR="002A7A5F">
        <w:rPr>
          <w:sz w:val="28"/>
          <w:szCs w:val="28"/>
        </w:rPr>
        <w:t>22.01.2025</w:t>
      </w:r>
      <w:r w:rsidRPr="00786BD5">
        <w:rPr>
          <w:sz w:val="28"/>
          <w:szCs w:val="28"/>
        </w:rPr>
        <w:t xml:space="preserve"> г.  № </w:t>
      </w:r>
      <w:r w:rsidR="002A7A5F">
        <w:rPr>
          <w:sz w:val="28"/>
          <w:szCs w:val="28"/>
        </w:rPr>
        <w:t>5</w:t>
      </w:r>
    </w:p>
    <w:p w:rsidR="00CA04EE" w:rsidRPr="006376B7" w:rsidRDefault="00CA04EE" w:rsidP="00CA04EE">
      <w:pPr>
        <w:jc w:val="right"/>
        <w:rPr>
          <w:sz w:val="28"/>
          <w:szCs w:val="28"/>
        </w:rPr>
      </w:pPr>
      <w:r w:rsidRPr="006376B7">
        <w:rPr>
          <w:sz w:val="28"/>
          <w:szCs w:val="28"/>
        </w:rPr>
        <w:t>приложение № 1</w:t>
      </w:r>
    </w:p>
    <w:p w:rsidR="00CA04EE" w:rsidRDefault="00CA04EE" w:rsidP="00CA04EE">
      <w:pPr>
        <w:jc w:val="both"/>
        <w:rPr>
          <w:sz w:val="28"/>
          <w:szCs w:val="28"/>
        </w:rPr>
      </w:pPr>
    </w:p>
    <w:p w:rsidR="00CA04EE" w:rsidRPr="006376B7" w:rsidRDefault="00CA04EE" w:rsidP="00CA04EE">
      <w:pPr>
        <w:jc w:val="both"/>
        <w:rPr>
          <w:sz w:val="28"/>
          <w:szCs w:val="28"/>
        </w:rPr>
      </w:pPr>
    </w:p>
    <w:p w:rsidR="00CA04EE" w:rsidRPr="006376B7" w:rsidRDefault="00CA04EE" w:rsidP="00CA04E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6376B7">
        <w:rPr>
          <w:b/>
          <w:sz w:val="28"/>
          <w:szCs w:val="28"/>
        </w:rPr>
        <w:t>ПОРЯДОК</w:t>
      </w:r>
    </w:p>
    <w:p w:rsidR="00CA04EE" w:rsidRPr="006376B7" w:rsidRDefault="00CA04EE" w:rsidP="00CA04EE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376B7">
        <w:rPr>
          <w:sz w:val="28"/>
          <w:szCs w:val="28"/>
        </w:rPr>
        <w:t>формирования и ведения Реестра муниципальных услуг,</w:t>
      </w:r>
    </w:p>
    <w:p w:rsidR="00CA04EE" w:rsidRDefault="00CA04EE" w:rsidP="00CA04E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376B7">
        <w:rPr>
          <w:sz w:val="28"/>
          <w:szCs w:val="28"/>
        </w:rPr>
        <w:t xml:space="preserve">предоставляемых администрацией </w:t>
      </w:r>
      <w:r>
        <w:rPr>
          <w:sz w:val="28"/>
          <w:szCs w:val="28"/>
        </w:rPr>
        <w:t>се</w:t>
      </w:r>
      <w:r w:rsidR="00BF1BA5">
        <w:rPr>
          <w:sz w:val="28"/>
          <w:szCs w:val="28"/>
        </w:rPr>
        <w:t xml:space="preserve">льского </w:t>
      </w:r>
      <w:proofErr w:type="gramStart"/>
      <w:r w:rsidR="00BF1BA5">
        <w:rPr>
          <w:sz w:val="28"/>
          <w:szCs w:val="28"/>
        </w:rPr>
        <w:t xml:space="preserve">поселения  </w:t>
      </w:r>
      <w:r w:rsidR="008F6791">
        <w:rPr>
          <w:sz w:val="28"/>
          <w:szCs w:val="28"/>
        </w:rPr>
        <w:t>«</w:t>
      </w:r>
      <w:proofErr w:type="gramEnd"/>
      <w:r w:rsidR="002A7A5F" w:rsidRPr="001D656A">
        <w:rPr>
          <w:sz w:val="28"/>
          <w:szCs w:val="28"/>
        </w:rPr>
        <w:t>сельсовет Каялинский</w:t>
      </w:r>
      <w:r w:rsidR="008F6791">
        <w:rPr>
          <w:sz w:val="28"/>
          <w:szCs w:val="28"/>
        </w:rPr>
        <w:t>»</w:t>
      </w:r>
      <w:r w:rsidR="00BF1BA5">
        <w:rPr>
          <w:sz w:val="28"/>
          <w:szCs w:val="28"/>
        </w:rPr>
        <w:t xml:space="preserve"> </w:t>
      </w:r>
      <w:r w:rsidR="008F6791">
        <w:rPr>
          <w:sz w:val="28"/>
          <w:szCs w:val="28"/>
        </w:rPr>
        <w:t>.</w:t>
      </w:r>
    </w:p>
    <w:p w:rsidR="00CA04EE" w:rsidRPr="006376B7" w:rsidRDefault="00CA04EE" w:rsidP="00CA04EE">
      <w:pPr>
        <w:jc w:val="center"/>
        <w:rPr>
          <w:sz w:val="28"/>
          <w:szCs w:val="28"/>
        </w:rPr>
      </w:pPr>
    </w:p>
    <w:p w:rsidR="00CA04EE" w:rsidRPr="006376B7" w:rsidRDefault="00CA04EE" w:rsidP="00CA04EE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6376B7">
        <w:rPr>
          <w:b/>
          <w:sz w:val="28"/>
          <w:szCs w:val="28"/>
        </w:rPr>
        <w:t>Общие положения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 xml:space="preserve">1. Настоящий Порядок ведения Реестра муниципальных услуг, предоставляемых администрацией </w:t>
      </w:r>
      <w:r>
        <w:rPr>
          <w:sz w:val="28"/>
          <w:szCs w:val="28"/>
        </w:rPr>
        <w:t>сельского поселения</w:t>
      </w:r>
      <w:r w:rsidRPr="006376B7">
        <w:rPr>
          <w:sz w:val="28"/>
          <w:szCs w:val="28"/>
        </w:rPr>
        <w:t xml:space="preserve"> </w:t>
      </w:r>
      <w:r w:rsidR="00BF1BA5">
        <w:rPr>
          <w:sz w:val="28"/>
          <w:szCs w:val="28"/>
        </w:rPr>
        <w:t xml:space="preserve"> </w:t>
      </w:r>
      <w:r w:rsidR="008F6791">
        <w:rPr>
          <w:sz w:val="28"/>
          <w:szCs w:val="28"/>
        </w:rPr>
        <w:t>«</w:t>
      </w:r>
      <w:r w:rsidR="002A7A5F" w:rsidRPr="001D656A">
        <w:rPr>
          <w:sz w:val="28"/>
          <w:szCs w:val="28"/>
        </w:rPr>
        <w:t>сельсовет Каялинский</w:t>
      </w:r>
      <w:r w:rsidR="008F6791">
        <w:rPr>
          <w:sz w:val="28"/>
          <w:szCs w:val="28"/>
        </w:rPr>
        <w:t>»</w:t>
      </w:r>
      <w:r w:rsidR="00BF1B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376B7">
        <w:rPr>
          <w:sz w:val="28"/>
          <w:szCs w:val="28"/>
        </w:rPr>
        <w:t>(далее - Порядок) разработан в соответствии с Федеральным законом от 27.07.2010 года № 210-</w:t>
      </w:r>
      <w:r>
        <w:rPr>
          <w:sz w:val="28"/>
          <w:szCs w:val="28"/>
        </w:rPr>
        <w:t>ФЗ</w:t>
      </w:r>
      <w:r w:rsidRPr="006376B7">
        <w:rPr>
          <w:sz w:val="28"/>
          <w:szCs w:val="28"/>
        </w:rPr>
        <w:t xml:space="preserve"> «Об организации предоставления государственных и муниципальных услуг», постановлением Правительства Российской Федерации от 15.06.2009 года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Интернет».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>2. Для реализации целей настоящего положения используются следующие основные понятия:</w:t>
      </w:r>
    </w:p>
    <w:p w:rsidR="00CA04EE" w:rsidRPr="006376B7" w:rsidRDefault="00BF1BA5" w:rsidP="00BF1BA5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A04EE" w:rsidRPr="006376B7">
        <w:rPr>
          <w:b/>
          <w:sz w:val="28"/>
          <w:szCs w:val="28"/>
        </w:rPr>
        <w:t>муниципальная услуга</w:t>
      </w:r>
      <w:r w:rsidR="00CA04EE" w:rsidRPr="006376B7">
        <w:rPr>
          <w:sz w:val="28"/>
          <w:szCs w:val="28"/>
        </w:rPr>
        <w:t xml:space="preserve">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"Об общих принципах организации местного самоуправления в Российской Федерации" и уставом </w:t>
      </w:r>
      <w:r w:rsidR="00CA04EE">
        <w:rPr>
          <w:sz w:val="28"/>
          <w:szCs w:val="28"/>
        </w:rPr>
        <w:t>муниципального образования се</w:t>
      </w:r>
      <w:r>
        <w:rPr>
          <w:sz w:val="28"/>
          <w:szCs w:val="28"/>
        </w:rPr>
        <w:t xml:space="preserve">льского поселения </w:t>
      </w:r>
      <w:r w:rsidR="008F6791">
        <w:rPr>
          <w:sz w:val="28"/>
          <w:szCs w:val="28"/>
        </w:rPr>
        <w:t>«</w:t>
      </w:r>
      <w:r w:rsidR="002A7A5F" w:rsidRPr="001D656A">
        <w:rPr>
          <w:sz w:val="28"/>
          <w:szCs w:val="28"/>
        </w:rPr>
        <w:t>сельсовет Каялинский</w:t>
      </w:r>
      <w:r w:rsidR="008F6791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="00CA04EE">
        <w:rPr>
          <w:sz w:val="28"/>
          <w:szCs w:val="28"/>
        </w:rPr>
        <w:t>;</w:t>
      </w:r>
    </w:p>
    <w:p w:rsidR="00CA04EE" w:rsidRPr="006376B7" w:rsidRDefault="00CA04EE" w:rsidP="00CA04E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376B7">
        <w:rPr>
          <w:b/>
          <w:sz w:val="28"/>
          <w:szCs w:val="28"/>
        </w:rPr>
        <w:t>административный регламент</w:t>
      </w:r>
      <w:r w:rsidRPr="006376B7">
        <w:rPr>
          <w:sz w:val="28"/>
          <w:szCs w:val="28"/>
        </w:rPr>
        <w:t xml:space="preserve">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CA04EE" w:rsidRPr="006376B7" w:rsidRDefault="00CA04EE" w:rsidP="00CA04EE">
      <w:pPr>
        <w:ind w:firstLine="709"/>
        <w:jc w:val="both"/>
        <w:rPr>
          <w:color w:val="000000"/>
          <w:sz w:val="28"/>
          <w:szCs w:val="28"/>
        </w:rPr>
      </w:pPr>
      <w:r w:rsidRPr="006376B7">
        <w:rPr>
          <w:b/>
          <w:bCs/>
          <w:sz w:val="28"/>
          <w:szCs w:val="28"/>
        </w:rPr>
        <w:t>заявитель</w:t>
      </w:r>
      <w:r w:rsidRPr="006376B7">
        <w:rPr>
          <w:sz w:val="28"/>
          <w:szCs w:val="28"/>
        </w:rPr>
        <w:t xml:space="preserve"> — физическое или юридическое лицо (за исключением государственных органов и их территориальных органов, органов государственных внебю</w:t>
      </w:r>
      <w:r w:rsidRPr="006376B7">
        <w:rPr>
          <w:color w:val="000000"/>
          <w:sz w:val="28"/>
          <w:szCs w:val="28"/>
        </w:rPr>
        <w:t>джетных фондов и их территориальных органов, органов местного самоуправления) либо их уполномоченные представител</w:t>
      </w:r>
      <w:r>
        <w:rPr>
          <w:color w:val="000000"/>
          <w:sz w:val="28"/>
          <w:szCs w:val="28"/>
        </w:rPr>
        <w:t>и, обратившиеся в администрации сельского поселения</w:t>
      </w:r>
      <w:r w:rsidRPr="006376B7">
        <w:rPr>
          <w:color w:val="000000"/>
          <w:sz w:val="28"/>
          <w:szCs w:val="28"/>
        </w:rPr>
        <w:t xml:space="preserve"> с запросом о предоставлении муниципальной услуги, выраженным в устной, письменной или электронной форме;</w:t>
      </w:r>
    </w:p>
    <w:p w:rsidR="00CA04EE" w:rsidRPr="006376B7" w:rsidRDefault="00CA04EE" w:rsidP="00CA04EE">
      <w:pPr>
        <w:ind w:firstLine="709"/>
        <w:jc w:val="both"/>
        <w:rPr>
          <w:color w:val="000000"/>
          <w:sz w:val="28"/>
          <w:szCs w:val="28"/>
        </w:rPr>
      </w:pPr>
      <w:r w:rsidRPr="006376B7">
        <w:rPr>
          <w:color w:val="000000"/>
          <w:sz w:val="28"/>
          <w:szCs w:val="28"/>
        </w:rPr>
        <w:t xml:space="preserve"> </w:t>
      </w:r>
      <w:r w:rsidRPr="006376B7">
        <w:rPr>
          <w:b/>
          <w:bCs/>
          <w:color w:val="000000"/>
          <w:sz w:val="28"/>
          <w:szCs w:val="28"/>
        </w:rPr>
        <w:t xml:space="preserve">Реестр муниципальных услуг </w:t>
      </w:r>
      <w:r w:rsidRPr="006376B7">
        <w:rPr>
          <w:color w:val="000000"/>
          <w:sz w:val="28"/>
          <w:szCs w:val="28"/>
        </w:rPr>
        <w:t xml:space="preserve">- документ, содержащий регулярно обновляемые сведения о муниципальных услугах, предоставляемых </w:t>
      </w:r>
      <w:r>
        <w:rPr>
          <w:color w:val="000000"/>
          <w:sz w:val="28"/>
          <w:szCs w:val="28"/>
        </w:rPr>
        <w:t>на территории администрации сельского поселения</w:t>
      </w:r>
      <w:r w:rsidRPr="006376B7">
        <w:rPr>
          <w:color w:val="000000"/>
          <w:sz w:val="28"/>
          <w:szCs w:val="28"/>
        </w:rPr>
        <w:t xml:space="preserve">; об услугах, которые являются необходимыми и обязательными для предоставления муниципальных услуг и включенных в перечень, </w:t>
      </w:r>
      <w:r w:rsidRPr="006376B7">
        <w:rPr>
          <w:color w:val="000000"/>
          <w:sz w:val="28"/>
          <w:szCs w:val="28"/>
        </w:rPr>
        <w:lastRenderedPageBreak/>
        <w:t>утвержденный в соответствии с пунктом 3 части 1 статьи 9 Федерального закона от 27.07.2010г. N210-ФЗ «Об организации предоставления государственных и муниципальных услуг»; об услугах, указанных в части 3 статьи 1 Федерального закона от 27.07.2010г. N210-ФЗ «Об организации предоставления государственных и муниципальных услуг».</w:t>
      </w:r>
    </w:p>
    <w:p w:rsidR="00CA04EE" w:rsidRPr="006376B7" w:rsidRDefault="00CA04EE" w:rsidP="00CA04EE">
      <w:pPr>
        <w:tabs>
          <w:tab w:val="left" w:pos="142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376B7">
        <w:rPr>
          <w:sz w:val="28"/>
          <w:szCs w:val="28"/>
        </w:rPr>
        <w:t xml:space="preserve">3. Целью ведения Реестра муниципальных услуг (далее - Реестр) является выявление и фиксация в Реестре муниципальных услуг, предоставляемых на территории </w:t>
      </w:r>
      <w:r>
        <w:rPr>
          <w:sz w:val="28"/>
          <w:szCs w:val="28"/>
        </w:rPr>
        <w:t>администрации сельского поселения</w:t>
      </w:r>
      <w:r w:rsidRPr="006376B7">
        <w:rPr>
          <w:sz w:val="28"/>
          <w:szCs w:val="28"/>
        </w:rPr>
        <w:t xml:space="preserve"> физическим и юридическим лицам, обеспечение указанных лиц объективной и достоверной информацией о муниципальных услугах, их содержании, об органах местного самоуправления, муниципальных учреждениях и иных организациях, ответственных за предоставление (организацию предоставления) муниципальной услуги.</w:t>
      </w:r>
    </w:p>
    <w:p w:rsidR="00CA04EE" w:rsidRDefault="00CA04EE" w:rsidP="00CA04EE">
      <w:pPr>
        <w:ind w:firstLine="709"/>
        <w:jc w:val="both"/>
        <w:rPr>
          <w:sz w:val="28"/>
          <w:szCs w:val="28"/>
        </w:rPr>
      </w:pPr>
      <w:r w:rsidRPr="006376B7">
        <w:rPr>
          <w:sz w:val="28"/>
          <w:szCs w:val="28"/>
        </w:rPr>
        <w:t xml:space="preserve">4. В Реестре отражаются муниципальные услуги, оказываемые (исполняемые) </w:t>
      </w:r>
      <w:r>
        <w:rPr>
          <w:sz w:val="28"/>
          <w:szCs w:val="28"/>
        </w:rPr>
        <w:t>администрацией</w:t>
      </w:r>
      <w:r w:rsidRPr="006376B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  <w:r w:rsidRPr="006376B7">
        <w:rPr>
          <w:sz w:val="28"/>
          <w:szCs w:val="28"/>
        </w:rPr>
        <w:t xml:space="preserve"> </w:t>
      </w:r>
    </w:p>
    <w:p w:rsidR="00CA04EE" w:rsidRPr="006376B7" w:rsidRDefault="00CA04EE" w:rsidP="00CA04EE">
      <w:pPr>
        <w:ind w:firstLine="709"/>
        <w:jc w:val="both"/>
        <w:rPr>
          <w:sz w:val="28"/>
          <w:szCs w:val="28"/>
        </w:rPr>
      </w:pPr>
      <w:r w:rsidRPr="006376B7">
        <w:rPr>
          <w:sz w:val="28"/>
          <w:szCs w:val="28"/>
        </w:rPr>
        <w:t xml:space="preserve">5. Настоящий порядок распространяется на муниципальные услуги, оказываемые (исполняемые) </w:t>
      </w:r>
      <w:r>
        <w:rPr>
          <w:sz w:val="28"/>
          <w:szCs w:val="28"/>
        </w:rPr>
        <w:t>администрацией</w:t>
      </w:r>
      <w:r w:rsidRPr="006376B7">
        <w:rPr>
          <w:sz w:val="28"/>
          <w:szCs w:val="28"/>
        </w:rPr>
        <w:t>: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>1) в части решения вопросов местного значения;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 xml:space="preserve">2) в части осуществления отдельных государственных полномочий, переданных для исполнения </w:t>
      </w:r>
      <w:r>
        <w:rPr>
          <w:sz w:val="28"/>
          <w:szCs w:val="28"/>
        </w:rPr>
        <w:t>муниципальному образованию администрации сельское поселение</w:t>
      </w:r>
      <w:r w:rsidRPr="006376B7">
        <w:rPr>
          <w:sz w:val="28"/>
          <w:szCs w:val="28"/>
        </w:rPr>
        <w:t>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 xml:space="preserve">3) </w:t>
      </w:r>
      <w:r w:rsidRPr="00512567">
        <w:rPr>
          <w:sz w:val="28"/>
          <w:szCs w:val="28"/>
        </w:rPr>
        <w:t>в части осуществления полномочий муници</w:t>
      </w:r>
      <w:r>
        <w:rPr>
          <w:sz w:val="28"/>
          <w:szCs w:val="28"/>
        </w:rPr>
        <w:t>пального образования «</w:t>
      </w:r>
      <w:r w:rsidR="008F6791">
        <w:rPr>
          <w:sz w:val="28"/>
          <w:szCs w:val="28"/>
        </w:rPr>
        <w:t>Кулинский</w:t>
      </w:r>
      <w:r>
        <w:rPr>
          <w:sz w:val="28"/>
          <w:szCs w:val="28"/>
        </w:rPr>
        <w:t xml:space="preserve"> район»</w:t>
      </w:r>
      <w:r w:rsidRPr="00512567">
        <w:rPr>
          <w:sz w:val="28"/>
          <w:szCs w:val="28"/>
        </w:rPr>
        <w:t xml:space="preserve"> муниципальный район </w:t>
      </w:r>
      <w:r>
        <w:rPr>
          <w:sz w:val="28"/>
          <w:szCs w:val="28"/>
        </w:rPr>
        <w:t>Республики Дагестан</w:t>
      </w:r>
      <w:r w:rsidRPr="00512567">
        <w:rPr>
          <w:sz w:val="28"/>
          <w:szCs w:val="28"/>
        </w:rPr>
        <w:t>, переданных соответствующими соглашениями;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>4) в части, не относящейся к вопросам местного значения, и к исключительным вопросам ведения других уровней власти, в случаях, не противоречащих действующему законодательству Российской Федерации.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</w:p>
    <w:p w:rsidR="00CA04EE" w:rsidRPr="006376B7" w:rsidRDefault="00CA04EE" w:rsidP="00CA04EE">
      <w:pPr>
        <w:jc w:val="center"/>
        <w:rPr>
          <w:b/>
          <w:sz w:val="28"/>
          <w:szCs w:val="28"/>
        </w:rPr>
      </w:pPr>
      <w:r w:rsidRPr="006376B7">
        <w:rPr>
          <w:b/>
          <w:sz w:val="28"/>
          <w:szCs w:val="28"/>
        </w:rPr>
        <w:t>Порядок формирования реестра муниципальных услуг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>6. Формирование Реестра производится для решения следующих задач: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 xml:space="preserve">1) формирование информационной базы для оценки объемов расходных обязательств в бюджете </w:t>
      </w:r>
      <w:r>
        <w:rPr>
          <w:sz w:val="28"/>
          <w:szCs w:val="28"/>
        </w:rPr>
        <w:t>администрации сельского поселения</w:t>
      </w:r>
      <w:r w:rsidRPr="006376B7">
        <w:rPr>
          <w:sz w:val="28"/>
          <w:szCs w:val="28"/>
        </w:rPr>
        <w:t xml:space="preserve"> на очередной финансовый год;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 xml:space="preserve">2) обеспечение доступа граждан и организаций к сведениям об услугах предоставляемых (исполняемых) </w:t>
      </w:r>
      <w:r>
        <w:rPr>
          <w:sz w:val="28"/>
          <w:szCs w:val="28"/>
        </w:rPr>
        <w:t>администрацией</w:t>
      </w:r>
      <w:r w:rsidRPr="006376B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6376B7">
        <w:rPr>
          <w:sz w:val="28"/>
          <w:szCs w:val="28"/>
        </w:rPr>
        <w:t>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>3) обеспечение перехода в предоставлении (исполнении) муниципальных услуг в электронный вид;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 xml:space="preserve">4) обеспечение соответствия Реестра требованиям нормативных правовых актов Российской Федерации, </w:t>
      </w:r>
      <w:r>
        <w:rPr>
          <w:sz w:val="28"/>
          <w:szCs w:val="28"/>
        </w:rPr>
        <w:t>республики Дагестан</w:t>
      </w:r>
      <w:r w:rsidRPr="006376B7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администрации се</w:t>
      </w:r>
      <w:r w:rsidR="00BF1BA5">
        <w:rPr>
          <w:sz w:val="28"/>
          <w:szCs w:val="28"/>
        </w:rPr>
        <w:t xml:space="preserve">льского поселения </w:t>
      </w:r>
      <w:r w:rsidR="008F6791">
        <w:rPr>
          <w:sz w:val="28"/>
          <w:szCs w:val="28"/>
        </w:rPr>
        <w:t>«</w:t>
      </w:r>
      <w:r w:rsidR="002A7A5F" w:rsidRPr="001D656A">
        <w:rPr>
          <w:sz w:val="28"/>
          <w:szCs w:val="28"/>
        </w:rPr>
        <w:t xml:space="preserve">сельсовет </w:t>
      </w:r>
      <w:proofErr w:type="gramStart"/>
      <w:r w:rsidR="002A7A5F" w:rsidRPr="001D656A">
        <w:rPr>
          <w:sz w:val="28"/>
          <w:szCs w:val="28"/>
        </w:rPr>
        <w:t>Каялинский</w:t>
      </w:r>
      <w:r w:rsidR="008F6791">
        <w:rPr>
          <w:sz w:val="28"/>
          <w:szCs w:val="28"/>
        </w:rPr>
        <w:t>»</w:t>
      </w:r>
      <w:r w:rsidR="00BF1BA5">
        <w:rPr>
          <w:sz w:val="28"/>
          <w:szCs w:val="28"/>
        </w:rPr>
        <w:t xml:space="preserve">  </w:t>
      </w:r>
      <w:r w:rsidRPr="006376B7">
        <w:rPr>
          <w:sz w:val="28"/>
          <w:szCs w:val="28"/>
        </w:rPr>
        <w:t>.</w:t>
      </w:r>
      <w:proofErr w:type="gramEnd"/>
    </w:p>
    <w:p w:rsidR="00CA04EE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 xml:space="preserve">7. Формирование Реестра муниципальных услуг осуществляется </w:t>
      </w:r>
      <w:r>
        <w:rPr>
          <w:sz w:val="28"/>
          <w:szCs w:val="28"/>
        </w:rPr>
        <w:t>ответственным за формирование и ведение реестра</w:t>
      </w:r>
      <w:r w:rsidRPr="006376B7">
        <w:rPr>
          <w:sz w:val="28"/>
          <w:szCs w:val="28"/>
        </w:rPr>
        <w:t xml:space="preserve"> по предложениям </w:t>
      </w:r>
      <w:r>
        <w:rPr>
          <w:sz w:val="28"/>
          <w:szCs w:val="28"/>
        </w:rPr>
        <w:t>должностных лиц</w:t>
      </w:r>
      <w:r w:rsidRPr="006376B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сельского поселения</w:t>
      </w:r>
      <w:r w:rsidRPr="006376B7">
        <w:rPr>
          <w:sz w:val="28"/>
          <w:szCs w:val="28"/>
        </w:rPr>
        <w:t>, в соответствии с полномочиями органов местного самоуправления по решению вопросов местного знач</w:t>
      </w:r>
      <w:r>
        <w:rPr>
          <w:sz w:val="28"/>
          <w:szCs w:val="28"/>
        </w:rPr>
        <w:t>ения, определенными действующим законодательством.</w:t>
      </w:r>
    </w:p>
    <w:p w:rsidR="00CA04EE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 xml:space="preserve">8. Сформированный Реестр утверждается постановлением администрации </w:t>
      </w:r>
      <w:r>
        <w:rPr>
          <w:sz w:val="28"/>
          <w:szCs w:val="28"/>
        </w:rPr>
        <w:t>сельского поселения.</w:t>
      </w:r>
    </w:p>
    <w:p w:rsidR="00CA04EE" w:rsidRDefault="00CA04EE" w:rsidP="00CA04EE">
      <w:pPr>
        <w:jc w:val="both"/>
        <w:rPr>
          <w:sz w:val="28"/>
          <w:szCs w:val="28"/>
        </w:rPr>
      </w:pPr>
    </w:p>
    <w:p w:rsidR="00CA04EE" w:rsidRDefault="00CA04EE" w:rsidP="00CA04EE">
      <w:pPr>
        <w:jc w:val="both"/>
        <w:rPr>
          <w:sz w:val="28"/>
          <w:szCs w:val="28"/>
        </w:rPr>
      </w:pPr>
    </w:p>
    <w:p w:rsidR="00CA04EE" w:rsidRPr="006376B7" w:rsidRDefault="00CA04EE" w:rsidP="00CA04EE">
      <w:pPr>
        <w:jc w:val="both"/>
        <w:rPr>
          <w:sz w:val="28"/>
          <w:szCs w:val="28"/>
        </w:rPr>
      </w:pPr>
    </w:p>
    <w:p w:rsidR="00CA04EE" w:rsidRPr="006376B7" w:rsidRDefault="00CA04EE" w:rsidP="00CA04EE">
      <w:pPr>
        <w:jc w:val="center"/>
        <w:rPr>
          <w:b/>
          <w:sz w:val="28"/>
          <w:szCs w:val="28"/>
        </w:rPr>
      </w:pPr>
      <w:r w:rsidRPr="006376B7">
        <w:rPr>
          <w:b/>
          <w:sz w:val="28"/>
          <w:szCs w:val="28"/>
        </w:rPr>
        <w:t>Принципы ведения Реестра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>9. Ведение Реестра осуществляется в соответствии со следующими принципами: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 xml:space="preserve">1) единства требований к определению и включению муниципальных услуг, предоставляемых (исполняемых) на территории </w:t>
      </w:r>
      <w:r>
        <w:rPr>
          <w:sz w:val="28"/>
          <w:szCs w:val="28"/>
        </w:rPr>
        <w:t>администрации сельского поселения</w:t>
      </w:r>
      <w:r w:rsidRPr="006376B7">
        <w:rPr>
          <w:sz w:val="28"/>
          <w:szCs w:val="28"/>
        </w:rPr>
        <w:t>, в Реестр;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>2) полноты описания и отражения муниципальных услуг в Реестре;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>3) публичности Реестра;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 xml:space="preserve">4) обеспечения взаимосвязи ведения Реестра с осуществлением бюджетного процесса и формированием расходных обязательств бюджета </w:t>
      </w:r>
      <w:r>
        <w:rPr>
          <w:sz w:val="28"/>
          <w:szCs w:val="28"/>
        </w:rPr>
        <w:t>администрации сельского поселения</w:t>
      </w:r>
      <w:r w:rsidRPr="006376B7">
        <w:rPr>
          <w:sz w:val="28"/>
          <w:szCs w:val="28"/>
        </w:rPr>
        <w:t xml:space="preserve"> на очередной финансовый год;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>5) периодического пересмотра требований к перечню и описанию муниципальных услуг, предусмотренных Реестром, в целях повышения их доступности и качества.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</w:p>
    <w:p w:rsidR="00CA04EE" w:rsidRPr="006376B7" w:rsidRDefault="00CA04EE" w:rsidP="00CA04EE">
      <w:pPr>
        <w:jc w:val="center"/>
        <w:rPr>
          <w:b/>
          <w:sz w:val="28"/>
          <w:szCs w:val="28"/>
        </w:rPr>
      </w:pPr>
      <w:r w:rsidRPr="006376B7">
        <w:rPr>
          <w:b/>
          <w:sz w:val="28"/>
          <w:szCs w:val="28"/>
        </w:rPr>
        <w:t>Содержание Реестра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>10. Информация об оказываемых муниципальных услугах отражается в Реестре через следующие параметры: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 xml:space="preserve">1) </w:t>
      </w:r>
      <w:r w:rsidRPr="006376B7">
        <w:rPr>
          <w:b/>
          <w:sz w:val="28"/>
          <w:szCs w:val="28"/>
        </w:rPr>
        <w:t>порядковый номер</w:t>
      </w:r>
      <w:r w:rsidRPr="006376B7">
        <w:rPr>
          <w:sz w:val="28"/>
          <w:szCs w:val="28"/>
        </w:rPr>
        <w:t xml:space="preserve"> указывается для каждой муниципальной услуги в рамках Реестра;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 xml:space="preserve">2) </w:t>
      </w:r>
      <w:r w:rsidRPr="006376B7">
        <w:rPr>
          <w:b/>
          <w:sz w:val="28"/>
          <w:szCs w:val="28"/>
        </w:rPr>
        <w:t>наименование муниципальной услуги</w:t>
      </w:r>
      <w:r w:rsidRPr="006376B7">
        <w:rPr>
          <w:sz w:val="28"/>
          <w:szCs w:val="28"/>
        </w:rPr>
        <w:t xml:space="preserve"> - описание услуги, отражающее содержание услуги в рамках действующих нормативных правовых актов Российской Федерации, </w:t>
      </w:r>
      <w:r>
        <w:rPr>
          <w:sz w:val="28"/>
          <w:szCs w:val="28"/>
        </w:rPr>
        <w:t>Республики Дагестан</w:t>
      </w:r>
      <w:r w:rsidRPr="006376B7">
        <w:rPr>
          <w:sz w:val="28"/>
          <w:szCs w:val="28"/>
        </w:rPr>
        <w:t>, муниципальных правовых актов</w:t>
      </w:r>
      <w:r>
        <w:rPr>
          <w:sz w:val="28"/>
          <w:szCs w:val="28"/>
        </w:rPr>
        <w:t xml:space="preserve"> органов местного самоуправления</w:t>
      </w:r>
      <w:r w:rsidRPr="006376B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</w:t>
      </w:r>
      <w:r w:rsidR="00EC13C6">
        <w:rPr>
          <w:sz w:val="28"/>
          <w:szCs w:val="28"/>
        </w:rPr>
        <w:t>ельского поселения «село Кули</w:t>
      </w:r>
      <w:r>
        <w:rPr>
          <w:sz w:val="28"/>
          <w:szCs w:val="28"/>
        </w:rPr>
        <w:t>»</w:t>
      </w:r>
      <w:r w:rsidRPr="006376B7">
        <w:rPr>
          <w:sz w:val="28"/>
          <w:szCs w:val="28"/>
        </w:rPr>
        <w:t>. При определении муниципальной услуги необходимо исходить из полномочий органов местного самоуправления на дату формирования и утверждения соответствующей муниципальной услуги;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 xml:space="preserve">3) </w:t>
      </w:r>
      <w:r w:rsidRPr="006376B7">
        <w:rPr>
          <w:b/>
          <w:sz w:val="28"/>
          <w:szCs w:val="28"/>
        </w:rPr>
        <w:t>орган, ответственный за организацию предоставления муниципальной услуги</w:t>
      </w:r>
      <w:r w:rsidRPr="006376B7">
        <w:rPr>
          <w:sz w:val="28"/>
          <w:szCs w:val="28"/>
        </w:rPr>
        <w:t xml:space="preserve"> – указывается администраци</w:t>
      </w:r>
      <w:r>
        <w:rPr>
          <w:sz w:val="28"/>
          <w:szCs w:val="28"/>
        </w:rPr>
        <w:t>я</w:t>
      </w:r>
      <w:r w:rsidRPr="006376B7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6376B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я,</w:t>
      </w:r>
      <w:r w:rsidRPr="006376B7">
        <w:rPr>
          <w:sz w:val="28"/>
          <w:szCs w:val="28"/>
        </w:rPr>
        <w:t xml:space="preserve"> контактная информация – указывается адрес места расположения, сайт в сети </w:t>
      </w:r>
      <w:r>
        <w:rPr>
          <w:sz w:val="28"/>
          <w:szCs w:val="28"/>
        </w:rPr>
        <w:t>И</w:t>
      </w:r>
      <w:r w:rsidRPr="006376B7">
        <w:rPr>
          <w:sz w:val="28"/>
          <w:szCs w:val="28"/>
        </w:rPr>
        <w:t>нтернет, на котором можно получить информацию об услуге, контактные телефоны должностных лиц</w:t>
      </w:r>
      <w:r>
        <w:rPr>
          <w:sz w:val="28"/>
          <w:szCs w:val="28"/>
        </w:rPr>
        <w:t>,</w:t>
      </w:r>
      <w:r w:rsidRPr="006376B7">
        <w:rPr>
          <w:sz w:val="28"/>
          <w:szCs w:val="28"/>
        </w:rPr>
        <w:t xml:space="preserve"> осуществляющих предоставление услуги;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 xml:space="preserve">4) </w:t>
      </w:r>
      <w:r w:rsidRPr="006376B7">
        <w:rPr>
          <w:b/>
          <w:sz w:val="28"/>
          <w:szCs w:val="28"/>
        </w:rPr>
        <w:t>сведения о возмездности (безвозмездности) услуги</w:t>
      </w:r>
      <w:r w:rsidRPr="006376B7">
        <w:rPr>
          <w:sz w:val="28"/>
          <w:szCs w:val="28"/>
        </w:rPr>
        <w:t xml:space="preserve"> – указывается </w:t>
      </w:r>
      <w:proofErr w:type="spellStart"/>
      <w:r w:rsidRPr="006376B7">
        <w:rPr>
          <w:sz w:val="28"/>
          <w:szCs w:val="28"/>
        </w:rPr>
        <w:t>возмездно</w:t>
      </w:r>
      <w:proofErr w:type="spellEnd"/>
      <w:r w:rsidRPr="006376B7">
        <w:rPr>
          <w:sz w:val="28"/>
          <w:szCs w:val="28"/>
        </w:rPr>
        <w:t xml:space="preserve"> или безвозмездно предоставляется услуга, если услуга предоставляется на возмездной основе, то указывается способ расчета стоимости услуги (норматив или тариф);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 xml:space="preserve">5) </w:t>
      </w:r>
      <w:r w:rsidRPr="006376B7">
        <w:rPr>
          <w:b/>
          <w:sz w:val="28"/>
          <w:szCs w:val="28"/>
        </w:rPr>
        <w:t>нормативные правовые акты, регламентирующие предоставление муниципальной услуги</w:t>
      </w:r>
      <w:r w:rsidRPr="006376B7">
        <w:rPr>
          <w:sz w:val="28"/>
          <w:szCs w:val="28"/>
        </w:rPr>
        <w:t xml:space="preserve"> - нормативный правовой акт Российской Федерации, </w:t>
      </w:r>
      <w:r>
        <w:rPr>
          <w:sz w:val="28"/>
          <w:szCs w:val="28"/>
        </w:rPr>
        <w:t>республики Дагестан</w:t>
      </w:r>
      <w:r w:rsidRPr="006376B7">
        <w:rPr>
          <w:sz w:val="28"/>
          <w:szCs w:val="28"/>
        </w:rPr>
        <w:t xml:space="preserve"> и (или) муниципальный правовой акт</w:t>
      </w:r>
      <w:r>
        <w:rPr>
          <w:sz w:val="28"/>
          <w:szCs w:val="28"/>
        </w:rPr>
        <w:t xml:space="preserve"> органов местного самоуправления</w:t>
      </w:r>
      <w:r w:rsidRPr="006376B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сельского поселения</w:t>
      </w:r>
      <w:r w:rsidRPr="006376B7">
        <w:rPr>
          <w:sz w:val="28"/>
          <w:szCs w:val="28"/>
        </w:rPr>
        <w:t xml:space="preserve"> в соответствии с которыми предоставляется муниципальная услуга на территории </w:t>
      </w:r>
      <w:r>
        <w:rPr>
          <w:sz w:val="28"/>
          <w:szCs w:val="28"/>
        </w:rPr>
        <w:t>администрации сельского поселения;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lastRenderedPageBreak/>
        <w:tab/>
        <w:t xml:space="preserve">6) </w:t>
      </w:r>
      <w:r w:rsidRPr="006376B7">
        <w:rPr>
          <w:b/>
          <w:sz w:val="28"/>
          <w:szCs w:val="28"/>
        </w:rPr>
        <w:t>категория заявителей</w:t>
      </w:r>
      <w:r w:rsidRPr="006376B7">
        <w:rPr>
          <w:sz w:val="28"/>
          <w:szCs w:val="28"/>
        </w:rPr>
        <w:t xml:space="preserve"> - физическое лицо, юридическое лицо различной организационно-правовой формы и индивидуальный предприниматель, реализующие свое право на получение муниципальной услуги;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 xml:space="preserve">7) </w:t>
      </w:r>
      <w:r w:rsidRPr="006376B7">
        <w:rPr>
          <w:b/>
          <w:sz w:val="28"/>
          <w:szCs w:val="28"/>
        </w:rPr>
        <w:t>срок предоставления муниципальной услуги</w:t>
      </w:r>
      <w:r w:rsidRPr="006376B7">
        <w:rPr>
          <w:sz w:val="28"/>
          <w:szCs w:val="28"/>
        </w:rPr>
        <w:t xml:space="preserve"> – указывается максимально необходимый срок для проведения всех административных процедур, связанных с предоставлением услуги;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 xml:space="preserve">8) </w:t>
      </w:r>
      <w:r w:rsidRPr="006376B7">
        <w:rPr>
          <w:b/>
          <w:sz w:val="28"/>
          <w:szCs w:val="28"/>
        </w:rPr>
        <w:t>возможность предоставления услуги в электронном виде</w:t>
      </w:r>
      <w:r w:rsidRPr="006376B7">
        <w:rPr>
          <w:sz w:val="28"/>
          <w:szCs w:val="28"/>
        </w:rPr>
        <w:t xml:space="preserve"> – указывается возможно или </w:t>
      </w:r>
      <w:proofErr w:type="gramStart"/>
      <w:r w:rsidRPr="006376B7">
        <w:rPr>
          <w:sz w:val="28"/>
          <w:szCs w:val="28"/>
        </w:rPr>
        <w:t>не возможно</w:t>
      </w:r>
      <w:proofErr w:type="gramEnd"/>
      <w:r w:rsidRPr="006376B7">
        <w:rPr>
          <w:sz w:val="28"/>
          <w:szCs w:val="28"/>
        </w:rPr>
        <w:t xml:space="preserve"> предоставить услугу посредством информационно-телекоммуникационной сети Интернет;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 xml:space="preserve">9) </w:t>
      </w:r>
      <w:r w:rsidRPr="006376B7">
        <w:rPr>
          <w:b/>
          <w:sz w:val="28"/>
          <w:szCs w:val="28"/>
        </w:rPr>
        <w:t>необходимые документы и выдающие их организации, участвующие в предоставлении муниципальной услуги</w:t>
      </w:r>
      <w:r w:rsidRPr="006376B7">
        <w:rPr>
          <w:sz w:val="28"/>
          <w:szCs w:val="28"/>
        </w:rPr>
        <w:t xml:space="preserve"> – указываются документы, необходимые для начала предоставления услуги, а также перечень организаций, участвующих в предоставлении соответствующей муниципальной услуги.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 xml:space="preserve">10) </w:t>
      </w:r>
      <w:r w:rsidRPr="006376B7">
        <w:rPr>
          <w:b/>
          <w:sz w:val="28"/>
          <w:szCs w:val="28"/>
        </w:rPr>
        <w:t>результат предоставления услуги</w:t>
      </w:r>
      <w:r w:rsidRPr="006376B7">
        <w:rPr>
          <w:sz w:val="28"/>
          <w:szCs w:val="28"/>
        </w:rPr>
        <w:t xml:space="preserve"> - получение документа и (или) информации установленного образца, подтверждающего получение соответствующей муниципальной услуги в полном объеме.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</w:p>
    <w:p w:rsidR="00CA04EE" w:rsidRPr="006376B7" w:rsidRDefault="00CA04EE" w:rsidP="00CA04EE">
      <w:pPr>
        <w:jc w:val="center"/>
        <w:rPr>
          <w:b/>
          <w:sz w:val="28"/>
          <w:szCs w:val="28"/>
        </w:rPr>
      </w:pPr>
      <w:r w:rsidRPr="006376B7">
        <w:rPr>
          <w:b/>
          <w:sz w:val="28"/>
          <w:szCs w:val="28"/>
        </w:rPr>
        <w:t>Критерии внесения муниципальных услуг в Реестр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>11. Муниципальная услуга считается выделенной и подлежит занесению в Реестр при соблюдении следующих условий: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>1) нормативное правовое закрепление обязанности предоставления муниципальной услуги;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>2) предоставление муниципальной услуги находится в компетенции</w:t>
      </w:r>
      <w:r>
        <w:rPr>
          <w:sz w:val="28"/>
          <w:szCs w:val="28"/>
        </w:rPr>
        <w:t xml:space="preserve"> органов местного самоуправления</w:t>
      </w:r>
      <w:r w:rsidRPr="006376B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сельского поселения;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>3) контролируемость результатов оказания муниципальной услуги.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>12. Формирование муниципального задания на предоставление муниципальной услуги, для которой рассчитывается потребность в ее предоставлении, основывается на следующих обязательных параметрах: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 xml:space="preserve">1) показатель планируемого количества муниципальных услуг, предоставляемых на территории </w:t>
      </w:r>
      <w:r>
        <w:rPr>
          <w:sz w:val="28"/>
          <w:szCs w:val="28"/>
        </w:rPr>
        <w:t>администрации сельского поселения;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 xml:space="preserve">2) объем бюджетных средств, выделяемых на оказание муниципальных услуг на территории </w:t>
      </w:r>
      <w:r>
        <w:rPr>
          <w:sz w:val="28"/>
          <w:szCs w:val="28"/>
        </w:rPr>
        <w:t>администрации сельского поселения</w:t>
      </w:r>
      <w:r w:rsidRPr="006376B7">
        <w:rPr>
          <w:sz w:val="28"/>
          <w:szCs w:val="28"/>
        </w:rPr>
        <w:t>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>3) механизм, указывающий количество оказываемых услуг и выделенные бюджетные ассигнования на их оказание.</w:t>
      </w:r>
    </w:p>
    <w:p w:rsidR="00CA04EE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>13. Предоставление муниципальной услуги в электронном виде осуществляется в случае возможности отправки сведений, необходимых для оказания услуги посредством информационно-телекоммуникационной сети Интернет.</w:t>
      </w:r>
    </w:p>
    <w:p w:rsidR="00CA04EE" w:rsidRPr="006376B7" w:rsidRDefault="00CA04EE" w:rsidP="00CA0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376B7">
        <w:rPr>
          <w:b/>
          <w:sz w:val="28"/>
          <w:szCs w:val="28"/>
        </w:rPr>
        <w:t>орядок ведения Реестра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 xml:space="preserve">14. Ведение Реестра осуществляется </w:t>
      </w:r>
      <w:r>
        <w:rPr>
          <w:sz w:val="28"/>
          <w:szCs w:val="28"/>
        </w:rPr>
        <w:t>ответственным за ведение реестра специалистом администрации.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>15. Ведение Реестра осуществляется по утвержденной форме.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>16. Ведение Реестра в электронной форме может осуществляться с использованием муниципальной информационной системы.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lastRenderedPageBreak/>
        <w:t>При создании муниципальной информационной системы, обеспечивающей ведение Реестра, должна быть предусмотрена возможность ее интеграции с федеральной государственной информационной системой.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 xml:space="preserve">17. В процессе ведения Реестра </w:t>
      </w:r>
      <w:r>
        <w:rPr>
          <w:sz w:val="28"/>
          <w:szCs w:val="28"/>
        </w:rPr>
        <w:t>ответственный за ведение реестра</w:t>
      </w:r>
      <w:r w:rsidRPr="006376B7">
        <w:rPr>
          <w:sz w:val="28"/>
          <w:szCs w:val="28"/>
        </w:rPr>
        <w:t xml:space="preserve"> осуществляет:</w:t>
      </w:r>
    </w:p>
    <w:p w:rsidR="00CA04EE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 xml:space="preserve">1) сбор, обработку, учет, регистрацию, хранение данных, поступающих </w:t>
      </w:r>
      <w:r>
        <w:rPr>
          <w:sz w:val="28"/>
          <w:szCs w:val="28"/>
        </w:rPr>
        <w:t>от должностных лиц</w:t>
      </w:r>
      <w:r w:rsidRPr="006376B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сельского поселения;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>2) методическое обеспечение ведения Реестра;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>3) организацию предоставления сведений из Реестра;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>4) контроль  соблюдения правил ведения Реестра.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>18. Ведение Реестра осуществляется на бумажном и электронном носителях по единой системе сбора, обработки, учета, регистрации, хранения, обновления информационных ресурсов, предоставления сведений пользователям. При несоответствии записей на бумажном носителе и информации в электронном виде приоритет имеет запись на бумажном носителе.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 xml:space="preserve">19. Внесение изменений и дополнений в Реестр осуществляется постановлением администрации  </w:t>
      </w:r>
      <w:r>
        <w:rPr>
          <w:sz w:val="28"/>
          <w:szCs w:val="28"/>
        </w:rPr>
        <w:t>сельского поселения</w:t>
      </w:r>
      <w:r w:rsidRPr="006376B7">
        <w:rPr>
          <w:sz w:val="28"/>
          <w:szCs w:val="28"/>
        </w:rPr>
        <w:t xml:space="preserve"> на основании изменений действующего законодательства Российской Федерации, </w:t>
      </w:r>
      <w:r>
        <w:rPr>
          <w:sz w:val="28"/>
          <w:szCs w:val="28"/>
        </w:rPr>
        <w:t xml:space="preserve">Республики Дагестан </w:t>
      </w:r>
      <w:r w:rsidRPr="006376B7">
        <w:rPr>
          <w:sz w:val="28"/>
          <w:szCs w:val="28"/>
        </w:rPr>
        <w:t xml:space="preserve">и муниципальных правовых актов </w:t>
      </w:r>
      <w:r>
        <w:rPr>
          <w:sz w:val="28"/>
          <w:szCs w:val="28"/>
        </w:rPr>
        <w:t>органов местного самоуправления администрации сельского поселения</w:t>
      </w:r>
      <w:r w:rsidRPr="006376B7">
        <w:rPr>
          <w:sz w:val="28"/>
          <w:szCs w:val="28"/>
        </w:rPr>
        <w:t>.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>20. Реестр подлежит размещению в разделе муниципальных услуг на официальном информационном портале в сети Интернет.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 xml:space="preserve">21. Размещение Реестра муниципальных услуг </w:t>
      </w:r>
      <w:r>
        <w:rPr>
          <w:sz w:val="28"/>
          <w:szCs w:val="28"/>
        </w:rPr>
        <w:t>администрации сельского поселения</w:t>
      </w:r>
      <w:r w:rsidRPr="006376B7">
        <w:rPr>
          <w:sz w:val="28"/>
          <w:szCs w:val="28"/>
        </w:rPr>
        <w:t xml:space="preserve"> в сети Интернет осущес</w:t>
      </w:r>
      <w:r>
        <w:rPr>
          <w:sz w:val="28"/>
          <w:szCs w:val="28"/>
        </w:rPr>
        <w:t>твляет специалист администрации сельского поселения</w:t>
      </w:r>
      <w:r w:rsidRPr="006376B7">
        <w:rPr>
          <w:sz w:val="28"/>
          <w:szCs w:val="28"/>
        </w:rPr>
        <w:t>, ответственный за размещение информации на официальном информационном портале муниципального образования.</w:t>
      </w:r>
    </w:p>
    <w:p w:rsidR="00CA04EE" w:rsidRPr="006376B7" w:rsidRDefault="00CA04EE" w:rsidP="00CA04EE">
      <w:pPr>
        <w:ind w:firstLine="709"/>
        <w:jc w:val="both"/>
        <w:rPr>
          <w:sz w:val="28"/>
          <w:szCs w:val="28"/>
        </w:rPr>
      </w:pPr>
      <w:r w:rsidRPr="006376B7">
        <w:rPr>
          <w:sz w:val="28"/>
          <w:szCs w:val="28"/>
        </w:rPr>
        <w:t>22. Сведения из Реестра являются общедоступными и предоставляются потребителю муниципальной услуги в форме выписки из реестра.</w:t>
      </w:r>
    </w:p>
    <w:p w:rsidR="00CA04EE" w:rsidRPr="006376B7" w:rsidRDefault="00CA04EE" w:rsidP="00CA04EE">
      <w:pPr>
        <w:ind w:firstLine="709"/>
        <w:jc w:val="both"/>
        <w:rPr>
          <w:sz w:val="28"/>
          <w:szCs w:val="28"/>
        </w:rPr>
      </w:pPr>
      <w:r w:rsidRPr="006376B7">
        <w:rPr>
          <w:sz w:val="28"/>
          <w:szCs w:val="28"/>
        </w:rPr>
        <w:t>23. Сведения из Реестра предоставляются пользователю безвозмездно.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</w:p>
    <w:p w:rsidR="00CA04EE" w:rsidRPr="006376B7" w:rsidRDefault="00CA04EE" w:rsidP="00CA04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Pr="006376B7">
        <w:rPr>
          <w:b/>
          <w:bCs/>
          <w:sz w:val="28"/>
          <w:szCs w:val="28"/>
        </w:rPr>
        <w:t>Ответственность</w:t>
      </w:r>
    </w:p>
    <w:p w:rsidR="00CA04EE" w:rsidRPr="006376B7" w:rsidRDefault="00CA04EE" w:rsidP="00CA04EE">
      <w:pPr>
        <w:jc w:val="center"/>
        <w:rPr>
          <w:sz w:val="28"/>
          <w:szCs w:val="28"/>
        </w:rPr>
      </w:pPr>
    </w:p>
    <w:p w:rsidR="00CA04EE" w:rsidRPr="006376B7" w:rsidRDefault="00CA04EE" w:rsidP="00CA04EE">
      <w:pPr>
        <w:ind w:firstLine="709"/>
        <w:jc w:val="both"/>
        <w:rPr>
          <w:sz w:val="28"/>
          <w:szCs w:val="28"/>
        </w:rPr>
      </w:pPr>
      <w:r w:rsidRPr="006376B7">
        <w:rPr>
          <w:sz w:val="28"/>
          <w:szCs w:val="28"/>
        </w:rPr>
        <w:t xml:space="preserve">24. </w:t>
      </w:r>
      <w:r>
        <w:rPr>
          <w:sz w:val="28"/>
          <w:szCs w:val="28"/>
        </w:rPr>
        <w:t>Должностные лица</w:t>
      </w:r>
      <w:r w:rsidRPr="006376B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сельского поселения</w:t>
      </w:r>
      <w:r w:rsidRPr="006376B7">
        <w:rPr>
          <w:sz w:val="28"/>
          <w:szCs w:val="28"/>
        </w:rPr>
        <w:t xml:space="preserve"> несут персональную ответственность за полноту и достоверность сведений об услугах, направляемых для размещения в Реестре, а также за соблюдение порядка и сроков их направления для размещения.</w:t>
      </w:r>
    </w:p>
    <w:p w:rsidR="00CA04EE" w:rsidRPr="006376B7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  <w:sectPr w:rsidR="00CA04EE" w:rsidSect="00B41CCC">
          <w:pgSz w:w="11906" w:h="16838"/>
          <w:pgMar w:top="284" w:right="566" w:bottom="1134" w:left="993" w:header="709" w:footer="709" w:gutter="0"/>
          <w:cols w:space="708"/>
          <w:docGrid w:linePitch="360"/>
        </w:sectPr>
      </w:pPr>
    </w:p>
    <w:p w:rsidR="00CA04EE" w:rsidRDefault="00CA04EE" w:rsidP="00CA04EE">
      <w:pPr>
        <w:ind w:right="-550"/>
        <w:jc w:val="right"/>
        <w:rPr>
          <w:sz w:val="28"/>
          <w:szCs w:val="28"/>
        </w:rPr>
      </w:pPr>
      <w:r w:rsidRPr="00260255">
        <w:rPr>
          <w:sz w:val="28"/>
          <w:szCs w:val="28"/>
        </w:rPr>
        <w:lastRenderedPageBreak/>
        <w:t>УТВЕРЖДЁН</w:t>
      </w:r>
    </w:p>
    <w:p w:rsidR="00CA04EE" w:rsidRDefault="00CA04EE" w:rsidP="00CA04EE">
      <w:pPr>
        <w:ind w:right="-55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CA04EE" w:rsidRDefault="00CA04EE" w:rsidP="00CA04EE">
      <w:pPr>
        <w:ind w:right="-550"/>
        <w:jc w:val="right"/>
        <w:rPr>
          <w:sz w:val="28"/>
          <w:szCs w:val="28"/>
        </w:rPr>
      </w:pPr>
      <w:r>
        <w:rPr>
          <w:sz w:val="28"/>
          <w:szCs w:val="28"/>
        </w:rPr>
        <w:t>се</w:t>
      </w:r>
      <w:r w:rsidR="00BF1BA5">
        <w:rPr>
          <w:sz w:val="28"/>
          <w:szCs w:val="28"/>
        </w:rPr>
        <w:t xml:space="preserve">льского </w:t>
      </w:r>
      <w:proofErr w:type="gramStart"/>
      <w:r w:rsidR="00BF1BA5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</w:t>
      </w:r>
      <w:r w:rsidR="008F6791">
        <w:rPr>
          <w:sz w:val="28"/>
          <w:szCs w:val="28"/>
        </w:rPr>
        <w:t>«</w:t>
      </w:r>
      <w:proofErr w:type="gramEnd"/>
      <w:r w:rsidR="002A7A5F" w:rsidRPr="001D656A">
        <w:rPr>
          <w:sz w:val="28"/>
          <w:szCs w:val="28"/>
        </w:rPr>
        <w:t>сельсовет Каялинский</w:t>
      </w:r>
      <w:r w:rsidR="008F6791">
        <w:rPr>
          <w:sz w:val="28"/>
          <w:szCs w:val="28"/>
        </w:rPr>
        <w:t>»</w:t>
      </w:r>
      <w:r w:rsidR="00BF1BA5">
        <w:rPr>
          <w:sz w:val="28"/>
          <w:szCs w:val="28"/>
        </w:rPr>
        <w:t xml:space="preserve">  </w:t>
      </w:r>
    </w:p>
    <w:p w:rsidR="00CA04EE" w:rsidRPr="00786BD5" w:rsidRDefault="00CA04EE" w:rsidP="00CA04EE">
      <w:pPr>
        <w:ind w:right="-5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EC13C6">
        <w:rPr>
          <w:sz w:val="28"/>
          <w:szCs w:val="28"/>
        </w:rPr>
        <w:t xml:space="preserve">                             </w:t>
      </w:r>
      <w:r w:rsidRPr="00786BD5">
        <w:rPr>
          <w:sz w:val="28"/>
          <w:szCs w:val="28"/>
        </w:rPr>
        <w:t xml:space="preserve">от </w:t>
      </w:r>
      <w:r w:rsidR="002A7A5F">
        <w:rPr>
          <w:sz w:val="28"/>
          <w:szCs w:val="28"/>
        </w:rPr>
        <w:t>22.01.2025</w:t>
      </w:r>
      <w:r w:rsidR="00EC13C6">
        <w:rPr>
          <w:sz w:val="28"/>
          <w:szCs w:val="28"/>
        </w:rPr>
        <w:t xml:space="preserve"> г. № </w:t>
      </w:r>
      <w:r w:rsidR="002A7A5F">
        <w:rPr>
          <w:sz w:val="28"/>
          <w:szCs w:val="28"/>
        </w:rPr>
        <w:t>5</w:t>
      </w:r>
    </w:p>
    <w:p w:rsidR="00CA04EE" w:rsidRDefault="00CA04EE" w:rsidP="00CA04EE">
      <w:pPr>
        <w:ind w:right="-550"/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CA04EE" w:rsidRDefault="00CA04EE" w:rsidP="00CA04EE">
      <w:pPr>
        <w:ind w:right="-550"/>
        <w:jc w:val="center"/>
        <w:rPr>
          <w:b/>
          <w:sz w:val="28"/>
          <w:szCs w:val="28"/>
        </w:rPr>
      </w:pPr>
    </w:p>
    <w:p w:rsidR="00CA04EE" w:rsidRDefault="00CA04EE" w:rsidP="00CA04EE">
      <w:pPr>
        <w:ind w:right="-550"/>
        <w:jc w:val="center"/>
        <w:rPr>
          <w:b/>
          <w:sz w:val="28"/>
          <w:szCs w:val="28"/>
        </w:rPr>
      </w:pPr>
    </w:p>
    <w:p w:rsidR="00CA04EE" w:rsidRDefault="00CA04EE" w:rsidP="00CA04EE">
      <w:pPr>
        <w:ind w:right="-550"/>
        <w:jc w:val="center"/>
        <w:rPr>
          <w:b/>
          <w:sz w:val="28"/>
          <w:szCs w:val="28"/>
        </w:rPr>
      </w:pPr>
    </w:p>
    <w:p w:rsidR="00CA04EE" w:rsidRDefault="00CA04EE" w:rsidP="00CA04EE">
      <w:pPr>
        <w:ind w:right="-550"/>
        <w:jc w:val="center"/>
        <w:rPr>
          <w:b/>
          <w:sz w:val="28"/>
          <w:szCs w:val="28"/>
        </w:rPr>
      </w:pPr>
    </w:p>
    <w:p w:rsidR="00CA04EE" w:rsidRDefault="00CA04EE" w:rsidP="00CA04EE">
      <w:pPr>
        <w:ind w:right="-5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Сводный реестр муниципальных услуг, предоставляемых администрацией</w:t>
      </w:r>
    </w:p>
    <w:p w:rsidR="00CA04EE" w:rsidRDefault="00CA04EE" w:rsidP="00CA04EE">
      <w:pPr>
        <w:ind w:right="-5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се</w:t>
      </w:r>
      <w:r w:rsidR="00BF1BA5">
        <w:rPr>
          <w:b/>
          <w:sz w:val="28"/>
          <w:szCs w:val="28"/>
        </w:rPr>
        <w:t xml:space="preserve">льского поселения </w:t>
      </w:r>
      <w:r w:rsidR="008F6791">
        <w:rPr>
          <w:b/>
          <w:sz w:val="28"/>
          <w:szCs w:val="28"/>
        </w:rPr>
        <w:t>«</w:t>
      </w:r>
      <w:r w:rsidR="002A7A5F" w:rsidRPr="001D656A">
        <w:rPr>
          <w:sz w:val="28"/>
          <w:szCs w:val="28"/>
        </w:rPr>
        <w:t>сельсовет Каялинский</w:t>
      </w:r>
      <w:r w:rsidR="008F6791">
        <w:rPr>
          <w:b/>
          <w:sz w:val="28"/>
          <w:szCs w:val="28"/>
        </w:rPr>
        <w:t>»</w:t>
      </w:r>
    </w:p>
    <w:p w:rsidR="00CA04EE" w:rsidRDefault="00CA04EE" w:rsidP="00CA04EE">
      <w:pPr>
        <w:ind w:right="-550"/>
        <w:jc w:val="center"/>
        <w:rPr>
          <w:b/>
          <w:sz w:val="28"/>
          <w:szCs w:val="28"/>
        </w:rPr>
      </w:pPr>
    </w:p>
    <w:tbl>
      <w:tblPr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059"/>
        <w:gridCol w:w="2241"/>
        <w:gridCol w:w="2480"/>
        <w:gridCol w:w="1297"/>
        <w:gridCol w:w="1874"/>
        <w:gridCol w:w="1639"/>
        <w:gridCol w:w="1596"/>
        <w:gridCol w:w="1950"/>
      </w:tblGrid>
      <w:tr w:rsidR="00CA04EE" w:rsidRPr="008574DC" w:rsidTr="002A7A5F">
        <w:trPr>
          <w:trHeight w:val="272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Pr="008574DC" w:rsidRDefault="00CA04EE" w:rsidP="008B6A23">
            <w:pPr>
              <w:jc w:val="center"/>
              <w:rPr>
                <w:b/>
                <w:szCs w:val="24"/>
              </w:rPr>
            </w:pPr>
            <w:r w:rsidRPr="008574DC">
              <w:rPr>
                <w:b/>
              </w:rPr>
              <w:t>№№ п/п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Pr="008574DC" w:rsidRDefault="00CA04EE" w:rsidP="008B6A23">
            <w:pPr>
              <w:pStyle w:val="a4"/>
              <w:suppressAutoHyphens/>
              <w:spacing w:before="0" w:beforeAutospacing="0" w:after="0" w:afterAutospacing="0"/>
              <w:ind w:firstLine="0"/>
              <w:jc w:val="center"/>
              <w:rPr>
                <w:b/>
                <w:bCs/>
                <w:color w:val="1E1E1E"/>
                <w:sz w:val="21"/>
                <w:szCs w:val="21"/>
              </w:rPr>
            </w:pPr>
            <w:r w:rsidRPr="008574DC">
              <w:rPr>
                <w:b/>
                <w:bCs/>
                <w:color w:val="1E1E1E"/>
                <w:sz w:val="21"/>
                <w:szCs w:val="21"/>
              </w:rPr>
              <w:t>Наименование</w:t>
            </w:r>
          </w:p>
          <w:p w:rsidR="00CA04EE" w:rsidRPr="008574DC" w:rsidRDefault="00CA04EE" w:rsidP="008B6A23">
            <w:pPr>
              <w:pStyle w:val="a4"/>
              <w:suppressAutoHyphens/>
              <w:spacing w:before="0" w:beforeAutospacing="0" w:after="0" w:afterAutospacing="0"/>
              <w:ind w:firstLine="0"/>
              <w:jc w:val="center"/>
              <w:rPr>
                <w:b/>
                <w:bCs/>
                <w:color w:val="1E1E1E"/>
                <w:sz w:val="21"/>
                <w:szCs w:val="21"/>
              </w:rPr>
            </w:pPr>
            <w:r w:rsidRPr="008574DC">
              <w:rPr>
                <w:b/>
                <w:bCs/>
                <w:color w:val="1E1E1E"/>
                <w:sz w:val="21"/>
                <w:szCs w:val="21"/>
              </w:rPr>
              <w:t>во</w:t>
            </w:r>
            <w:r w:rsidRPr="008574DC">
              <w:rPr>
                <w:b/>
                <w:bCs/>
                <w:color w:val="1E1E1E"/>
                <w:sz w:val="21"/>
                <w:szCs w:val="21"/>
              </w:rPr>
              <w:softHyphen/>
              <w:t>проса местного значения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Pr="008574DC" w:rsidRDefault="00CA04EE" w:rsidP="008B6A23">
            <w:pPr>
              <w:pStyle w:val="a4"/>
              <w:suppressAutoHyphens/>
              <w:spacing w:line="255" w:lineRule="atLeast"/>
              <w:jc w:val="center"/>
              <w:rPr>
                <w:b/>
                <w:bCs/>
                <w:color w:val="1E1E1E"/>
                <w:sz w:val="21"/>
                <w:szCs w:val="21"/>
              </w:rPr>
            </w:pPr>
            <w:r w:rsidRPr="008574DC">
              <w:rPr>
                <w:b/>
                <w:bCs/>
                <w:color w:val="1E1E1E"/>
                <w:sz w:val="21"/>
                <w:szCs w:val="21"/>
              </w:rPr>
              <w:t>Наименование муниципальной услуги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Pr="008574DC" w:rsidRDefault="00CA04EE" w:rsidP="008B6A23">
            <w:pPr>
              <w:ind w:hanging="87"/>
              <w:jc w:val="center"/>
              <w:rPr>
                <w:b/>
                <w:bCs/>
                <w:color w:val="1E1E1E"/>
                <w:sz w:val="21"/>
                <w:szCs w:val="21"/>
              </w:rPr>
            </w:pPr>
            <w:r w:rsidRPr="008574DC">
              <w:rPr>
                <w:b/>
                <w:bCs/>
                <w:color w:val="1E1E1E"/>
                <w:sz w:val="21"/>
                <w:szCs w:val="21"/>
              </w:rPr>
              <w:t>Реквизиты</w:t>
            </w:r>
          </w:p>
          <w:p w:rsidR="00CA04EE" w:rsidRPr="008574DC" w:rsidRDefault="00CA04EE" w:rsidP="008B6A23">
            <w:pPr>
              <w:ind w:firstLine="0"/>
              <w:rPr>
                <w:szCs w:val="24"/>
              </w:rPr>
            </w:pPr>
            <w:r w:rsidRPr="008574DC">
              <w:rPr>
                <w:b/>
                <w:bCs/>
                <w:color w:val="1E1E1E"/>
                <w:sz w:val="21"/>
                <w:szCs w:val="21"/>
              </w:rPr>
              <w:t>(да</w:t>
            </w:r>
            <w:r w:rsidRPr="008574DC">
              <w:rPr>
                <w:b/>
                <w:bCs/>
                <w:color w:val="1E1E1E"/>
                <w:sz w:val="21"/>
                <w:szCs w:val="21"/>
              </w:rPr>
              <w:softHyphen/>
              <w:t>та, номер, на</w:t>
            </w:r>
            <w:r w:rsidRPr="008574DC">
              <w:rPr>
                <w:b/>
                <w:bCs/>
                <w:color w:val="1E1E1E"/>
                <w:sz w:val="21"/>
                <w:szCs w:val="21"/>
              </w:rPr>
              <w:softHyphen/>
              <w:t>звание) нормативного акта, регулирующего предоставление муниципальной услуг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Pr="008574DC" w:rsidRDefault="00CA04EE" w:rsidP="008B6A23">
            <w:pPr>
              <w:ind w:firstLine="0"/>
              <w:jc w:val="center"/>
              <w:rPr>
                <w:szCs w:val="24"/>
              </w:rPr>
            </w:pPr>
            <w:r w:rsidRPr="008574DC">
              <w:rPr>
                <w:b/>
                <w:bCs/>
                <w:color w:val="1E1E1E"/>
                <w:sz w:val="21"/>
                <w:szCs w:val="21"/>
              </w:rPr>
              <w:t>Заявители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Pr="008574DC" w:rsidRDefault="00CA04EE" w:rsidP="008B6A23">
            <w:pPr>
              <w:pStyle w:val="a4"/>
              <w:suppressAutoHyphens/>
              <w:spacing w:before="0" w:beforeAutospacing="0" w:after="0" w:afterAutospacing="0"/>
              <w:jc w:val="center"/>
              <w:rPr>
                <w:b/>
                <w:bCs/>
                <w:color w:val="1E1E1E"/>
                <w:sz w:val="21"/>
                <w:szCs w:val="21"/>
              </w:rPr>
            </w:pPr>
            <w:r w:rsidRPr="008574DC">
              <w:rPr>
                <w:b/>
                <w:bCs/>
                <w:color w:val="1E1E1E"/>
                <w:sz w:val="21"/>
                <w:szCs w:val="21"/>
              </w:rPr>
              <w:t>Возмездность (безвозмездность) предоставления</w:t>
            </w:r>
          </w:p>
          <w:p w:rsidR="00CA04EE" w:rsidRPr="008574DC" w:rsidRDefault="00CA04EE" w:rsidP="008B6A23">
            <w:pPr>
              <w:pStyle w:val="a4"/>
              <w:suppressAutoHyphens/>
              <w:spacing w:before="0" w:beforeAutospacing="0" w:after="0" w:afterAutospacing="0"/>
              <w:jc w:val="center"/>
              <w:rPr>
                <w:b/>
                <w:bCs/>
                <w:color w:val="1E1E1E"/>
                <w:sz w:val="21"/>
                <w:szCs w:val="21"/>
              </w:rPr>
            </w:pPr>
            <w:r w:rsidRPr="008574DC">
              <w:rPr>
                <w:b/>
                <w:bCs/>
                <w:color w:val="1E1E1E"/>
                <w:sz w:val="21"/>
                <w:szCs w:val="21"/>
              </w:rPr>
              <w:t>муниципальной</w:t>
            </w:r>
          </w:p>
          <w:p w:rsidR="00CA04EE" w:rsidRPr="008574DC" w:rsidRDefault="00CA04EE" w:rsidP="008B6A23">
            <w:pPr>
              <w:ind w:firstLine="38"/>
              <w:jc w:val="center"/>
              <w:rPr>
                <w:szCs w:val="24"/>
              </w:rPr>
            </w:pPr>
            <w:r w:rsidRPr="008574DC">
              <w:rPr>
                <w:b/>
                <w:bCs/>
                <w:color w:val="1E1E1E"/>
                <w:sz w:val="21"/>
                <w:szCs w:val="21"/>
              </w:rPr>
              <w:t>услуги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Pr="008574DC" w:rsidRDefault="00CA04EE" w:rsidP="008B6A23">
            <w:pPr>
              <w:ind w:firstLine="0"/>
              <w:jc w:val="center"/>
              <w:rPr>
                <w:b/>
                <w:color w:val="333333"/>
                <w:sz w:val="21"/>
                <w:szCs w:val="21"/>
              </w:rPr>
            </w:pPr>
            <w:proofErr w:type="spellStart"/>
            <w:r w:rsidRPr="008574DC">
              <w:rPr>
                <w:b/>
                <w:color w:val="333333"/>
                <w:sz w:val="21"/>
                <w:szCs w:val="21"/>
              </w:rPr>
              <w:t>Максималь-</w:t>
            </w:r>
            <w:proofErr w:type="gramStart"/>
            <w:r w:rsidRPr="008574DC">
              <w:rPr>
                <w:b/>
                <w:color w:val="333333"/>
                <w:sz w:val="21"/>
                <w:szCs w:val="21"/>
              </w:rPr>
              <w:t>ные</w:t>
            </w:r>
            <w:proofErr w:type="spellEnd"/>
            <w:r w:rsidRPr="008574DC">
              <w:rPr>
                <w:b/>
                <w:color w:val="333333"/>
                <w:sz w:val="21"/>
                <w:szCs w:val="21"/>
              </w:rPr>
              <w:t>  допустимые</w:t>
            </w:r>
            <w:proofErr w:type="gramEnd"/>
            <w:r w:rsidRPr="008574DC">
              <w:rPr>
                <w:b/>
                <w:color w:val="333333"/>
                <w:sz w:val="21"/>
                <w:szCs w:val="21"/>
              </w:rPr>
              <w:t xml:space="preserve"> сроки оказания (</w:t>
            </w:r>
            <w:proofErr w:type="spellStart"/>
            <w:r w:rsidRPr="008574DC">
              <w:rPr>
                <w:b/>
                <w:color w:val="333333"/>
                <w:sz w:val="21"/>
                <w:szCs w:val="21"/>
              </w:rPr>
              <w:t>выполнени</w:t>
            </w:r>
            <w:proofErr w:type="spellEnd"/>
            <w:r w:rsidRPr="008574DC">
              <w:rPr>
                <w:b/>
                <w:color w:val="333333"/>
                <w:sz w:val="21"/>
                <w:szCs w:val="21"/>
              </w:rPr>
              <w:t>)</w:t>
            </w:r>
          </w:p>
          <w:p w:rsidR="00CA04EE" w:rsidRPr="008574DC" w:rsidRDefault="00CA04EE" w:rsidP="008B6A23">
            <w:pPr>
              <w:ind w:firstLine="0"/>
              <w:jc w:val="center"/>
              <w:rPr>
                <w:b/>
                <w:color w:val="333333"/>
                <w:sz w:val="21"/>
                <w:szCs w:val="21"/>
              </w:rPr>
            </w:pPr>
            <w:proofErr w:type="spellStart"/>
            <w:proofErr w:type="gramStart"/>
            <w:r w:rsidRPr="008574DC">
              <w:rPr>
                <w:b/>
                <w:color w:val="333333"/>
                <w:sz w:val="21"/>
                <w:szCs w:val="21"/>
              </w:rPr>
              <w:t>муниципаль</w:t>
            </w:r>
            <w:proofErr w:type="spellEnd"/>
            <w:r w:rsidRPr="008574DC">
              <w:rPr>
                <w:b/>
                <w:color w:val="333333"/>
                <w:sz w:val="21"/>
                <w:szCs w:val="21"/>
              </w:rPr>
              <w:t>-ной</w:t>
            </w:r>
            <w:proofErr w:type="gramEnd"/>
          </w:p>
          <w:p w:rsidR="00CA04EE" w:rsidRPr="008574DC" w:rsidRDefault="00CA04EE" w:rsidP="008B6A23">
            <w:pPr>
              <w:ind w:firstLine="0"/>
              <w:jc w:val="center"/>
              <w:rPr>
                <w:b/>
                <w:color w:val="333333"/>
                <w:sz w:val="21"/>
                <w:szCs w:val="21"/>
              </w:rPr>
            </w:pPr>
            <w:r w:rsidRPr="008574DC">
              <w:rPr>
                <w:b/>
                <w:color w:val="333333"/>
                <w:sz w:val="21"/>
                <w:szCs w:val="21"/>
              </w:rPr>
              <w:t>услуги</w:t>
            </w:r>
          </w:p>
          <w:p w:rsidR="00CA04EE" w:rsidRPr="008574DC" w:rsidRDefault="00CA04EE" w:rsidP="008B6A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Pr="008574DC" w:rsidRDefault="00CA04EE" w:rsidP="008B6A23">
            <w:pPr>
              <w:jc w:val="center"/>
              <w:rPr>
                <w:b/>
                <w:color w:val="333333"/>
                <w:sz w:val="21"/>
                <w:szCs w:val="21"/>
              </w:rPr>
            </w:pPr>
            <w:r w:rsidRPr="008574DC">
              <w:rPr>
                <w:b/>
                <w:color w:val="333333"/>
                <w:sz w:val="21"/>
                <w:szCs w:val="21"/>
              </w:rPr>
              <w:t>Сведения о принятии административного регламента</w:t>
            </w:r>
          </w:p>
          <w:p w:rsidR="00CA04EE" w:rsidRPr="008574DC" w:rsidRDefault="00CA04EE" w:rsidP="008B6A23">
            <w:pPr>
              <w:jc w:val="center"/>
              <w:rPr>
                <w:b/>
                <w:color w:val="333333"/>
                <w:sz w:val="21"/>
                <w:szCs w:val="21"/>
              </w:rPr>
            </w:pPr>
            <w:r w:rsidRPr="008574DC">
              <w:rPr>
                <w:b/>
                <w:color w:val="333333"/>
                <w:sz w:val="21"/>
                <w:szCs w:val="21"/>
              </w:rPr>
              <w:t>(вид правового акта, дата и №)</w:t>
            </w:r>
          </w:p>
          <w:p w:rsidR="00CA04EE" w:rsidRPr="008574DC" w:rsidRDefault="00CA04EE" w:rsidP="008B6A23">
            <w:pPr>
              <w:jc w:val="center"/>
              <w:rPr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Pr="008574DC" w:rsidRDefault="00CA04EE" w:rsidP="008B6A23">
            <w:pPr>
              <w:ind w:firstLine="0"/>
              <w:jc w:val="center"/>
              <w:rPr>
                <w:b/>
                <w:sz w:val="21"/>
                <w:szCs w:val="21"/>
              </w:rPr>
            </w:pPr>
            <w:r w:rsidRPr="008574DC">
              <w:rPr>
                <w:b/>
                <w:sz w:val="21"/>
                <w:szCs w:val="21"/>
              </w:rPr>
              <w:t>Сведения об исключении муниципальной услуги из Реестра</w:t>
            </w:r>
          </w:p>
          <w:p w:rsidR="00CA04EE" w:rsidRPr="008574DC" w:rsidRDefault="00CA04EE" w:rsidP="008B6A23">
            <w:pPr>
              <w:ind w:firstLine="0"/>
              <w:jc w:val="center"/>
              <w:rPr>
                <w:b/>
                <w:color w:val="333333"/>
                <w:sz w:val="21"/>
                <w:szCs w:val="21"/>
              </w:rPr>
            </w:pPr>
            <w:r w:rsidRPr="008574DC">
              <w:rPr>
                <w:b/>
                <w:color w:val="333333"/>
                <w:sz w:val="21"/>
                <w:szCs w:val="21"/>
              </w:rPr>
              <w:t>(вид правового акта, дата и №)</w:t>
            </w:r>
          </w:p>
          <w:p w:rsidR="00CA04EE" w:rsidRPr="008574DC" w:rsidRDefault="00CA04EE" w:rsidP="008B6A23">
            <w:pPr>
              <w:ind w:firstLine="0"/>
              <w:jc w:val="center"/>
              <w:rPr>
                <w:b/>
                <w:sz w:val="21"/>
                <w:szCs w:val="21"/>
              </w:rPr>
            </w:pPr>
          </w:p>
        </w:tc>
      </w:tr>
      <w:tr w:rsidR="00CA04EE" w:rsidRPr="008574DC" w:rsidTr="002A7A5F">
        <w:trPr>
          <w:trHeight w:val="39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Pr="008574DC" w:rsidRDefault="00CA04EE" w:rsidP="008B6A23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Pr="008574DC" w:rsidRDefault="00CA04EE" w:rsidP="008B6A23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Pr="008574DC" w:rsidRDefault="00CA04EE" w:rsidP="008B6A23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Pr="008574DC" w:rsidRDefault="00CA04EE" w:rsidP="008B6A23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Pr="008574DC" w:rsidRDefault="00CA04EE" w:rsidP="008B6A23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Pr="008574DC" w:rsidRDefault="00CA04EE" w:rsidP="008B6A23">
            <w:pPr>
              <w:jc w:val="center"/>
              <w:rPr>
                <w:szCs w:val="24"/>
              </w:rPr>
            </w:pPr>
            <w:r>
              <w:t>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Pr="008574DC" w:rsidRDefault="00CA04EE" w:rsidP="008B6A23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Pr="008574DC" w:rsidRDefault="00CA04EE" w:rsidP="008B6A23">
            <w:pPr>
              <w:jc w:val="center"/>
              <w:rPr>
                <w:szCs w:val="24"/>
              </w:rPr>
            </w:pPr>
            <w:r>
              <w:t>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Pr="008574DC" w:rsidRDefault="00CA04EE" w:rsidP="008B6A23">
            <w:pPr>
              <w:jc w:val="center"/>
              <w:rPr>
                <w:szCs w:val="24"/>
              </w:rPr>
            </w:pPr>
            <w:r>
              <w:t>9</w:t>
            </w:r>
          </w:p>
        </w:tc>
      </w:tr>
      <w:tr w:rsidR="00CA04EE" w:rsidRPr="008574DC" w:rsidTr="002A7A5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</w:tr>
      <w:tr w:rsidR="00CA04EE" w:rsidRPr="008574DC" w:rsidTr="002A7A5F">
        <w:trPr>
          <w:trHeight w:val="27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</w:tr>
      <w:tr w:rsidR="00CA04EE" w:rsidRPr="008574DC" w:rsidTr="002A7A5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</w:tr>
    </w:tbl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  <w:sectPr w:rsidR="00CA04EE" w:rsidSect="002A7A5F">
          <w:pgSz w:w="16838" w:h="11906" w:orient="landscape"/>
          <w:pgMar w:top="709" w:right="1134" w:bottom="284" w:left="1134" w:header="709" w:footer="709" w:gutter="0"/>
          <w:cols w:space="708"/>
          <w:docGrid w:linePitch="360"/>
        </w:sectPr>
      </w:pPr>
      <w:bookmarkStart w:id="2" w:name="_GoBack"/>
      <w:bookmarkEnd w:id="2"/>
    </w:p>
    <w:p w:rsidR="00330EE1" w:rsidRDefault="00330EE1" w:rsidP="002A7A5F">
      <w:pPr>
        <w:ind w:firstLine="0"/>
      </w:pPr>
    </w:p>
    <w:sectPr w:rsidR="00330EE1" w:rsidSect="00211A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EE"/>
    <w:rsid w:val="00104040"/>
    <w:rsid w:val="001D656A"/>
    <w:rsid w:val="002114B1"/>
    <w:rsid w:val="00211A5A"/>
    <w:rsid w:val="002765C5"/>
    <w:rsid w:val="002A559B"/>
    <w:rsid w:val="002A7A5F"/>
    <w:rsid w:val="00330EE1"/>
    <w:rsid w:val="00443697"/>
    <w:rsid w:val="004A240E"/>
    <w:rsid w:val="004F5888"/>
    <w:rsid w:val="006F3A52"/>
    <w:rsid w:val="0077744A"/>
    <w:rsid w:val="008217AC"/>
    <w:rsid w:val="008D2212"/>
    <w:rsid w:val="008F6791"/>
    <w:rsid w:val="00921658"/>
    <w:rsid w:val="00BF1BA5"/>
    <w:rsid w:val="00CA04EE"/>
    <w:rsid w:val="00D71F7E"/>
    <w:rsid w:val="00E34E85"/>
    <w:rsid w:val="00EB398F"/>
    <w:rsid w:val="00EC13C6"/>
    <w:rsid w:val="00F83F4A"/>
    <w:rsid w:val="00FB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8FB1"/>
  <w15:docId w15:val="{D12E2D49-3267-4D91-85A4-A4A7CAE2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04EE"/>
    <w:pPr>
      <w:suppressAutoHyphens/>
      <w:spacing w:after="0" w:line="240" w:lineRule="auto"/>
      <w:ind w:firstLine="850"/>
    </w:pPr>
    <w:rPr>
      <w:rFonts w:ascii="Times New Roman" w:eastAsia="Times New Roman" w:hAnsi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04EE"/>
    <w:rPr>
      <w:color w:val="0000FF"/>
      <w:u w:val="single"/>
    </w:rPr>
  </w:style>
  <w:style w:type="paragraph" w:styleId="a4">
    <w:name w:val="Normal (Web)"/>
    <w:basedOn w:val="a"/>
    <w:rsid w:val="00CA04EE"/>
    <w:pPr>
      <w:suppressAutoHyphens w:val="0"/>
      <w:spacing w:before="100" w:beforeAutospacing="1" w:after="100" w:afterAutospacing="1"/>
      <w:ind w:firstLine="150"/>
    </w:pPr>
    <w:rPr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FB43EE"/>
    <w:pPr>
      <w:suppressAutoHyphens w:val="0"/>
      <w:spacing w:after="120"/>
      <w:ind w:firstLine="0"/>
    </w:pPr>
    <w:rPr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B43EE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-user-name">
    <w:name w:val="header-user-name"/>
    <w:rsid w:val="00FB43EE"/>
  </w:style>
  <w:style w:type="paragraph" w:styleId="a7">
    <w:name w:val="Balloon Text"/>
    <w:basedOn w:val="a"/>
    <w:link w:val="a8"/>
    <w:uiPriority w:val="99"/>
    <w:semiHidden/>
    <w:unhideWhenUsed/>
    <w:rsid w:val="00FB43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3E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">
    <w:name w:val="Заголовок №1_"/>
    <w:link w:val="10"/>
    <w:rsid w:val="001D656A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D656A"/>
    <w:pPr>
      <w:widowControl w:val="0"/>
      <w:shd w:val="clear" w:color="auto" w:fill="FFFFFF"/>
      <w:suppressAutoHyphens w:val="0"/>
      <w:spacing w:after="300" w:line="322" w:lineRule="exact"/>
      <w:ind w:firstLine="0"/>
      <w:outlineLvl w:val="0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character" w:customStyle="1" w:styleId="3">
    <w:name w:val="Основной текст (3)_"/>
    <w:link w:val="30"/>
    <w:rsid w:val="001D656A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656A"/>
    <w:pPr>
      <w:widowControl w:val="0"/>
      <w:shd w:val="clear" w:color="auto" w:fill="FFFFFF"/>
      <w:suppressAutoHyphens w:val="0"/>
      <w:spacing w:line="322" w:lineRule="exact"/>
      <w:ind w:firstLine="0"/>
      <w:jc w:val="center"/>
    </w:pPr>
    <w:rPr>
      <w:rFonts w:asciiTheme="minorHAnsi" w:eastAsiaTheme="minorHAnsi" w:hAnsiTheme="minorHAns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2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yalinskiy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Пользователь</cp:lastModifiedBy>
  <cp:revision>3</cp:revision>
  <cp:lastPrinted>2025-02-20T12:35:00Z</cp:lastPrinted>
  <dcterms:created xsi:type="dcterms:W3CDTF">2025-04-08T10:31:00Z</dcterms:created>
  <dcterms:modified xsi:type="dcterms:W3CDTF">2025-04-08T11:01:00Z</dcterms:modified>
</cp:coreProperties>
</file>